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FA886" w14:textId="1D54B3E4" w:rsidR="009E0AC4" w:rsidRPr="00EF0665" w:rsidRDefault="0093047F" w:rsidP="00EF0665">
      <w:pPr>
        <w:jc w:val="right"/>
        <w:rPr>
          <w:rFonts w:ascii="Arial" w:hAnsi="Arial" w:cs="Arial"/>
        </w:rPr>
      </w:pPr>
      <w:r w:rsidRPr="00EF0665">
        <w:rPr>
          <w:rFonts w:ascii="Arial" w:hAnsi="Arial" w:cs="Arial"/>
          <w:noProof/>
        </w:rPr>
        <w:drawing>
          <wp:inline distT="0" distB="0" distL="0" distR="0" wp14:anchorId="6F709555" wp14:editId="6DE8F6E5">
            <wp:extent cx="2097405" cy="798830"/>
            <wp:effectExtent l="0" t="0" r="0" b="1270"/>
            <wp:docPr id="1808965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7405" cy="798830"/>
                    </a:xfrm>
                    <a:prstGeom prst="rect">
                      <a:avLst/>
                    </a:prstGeom>
                    <a:noFill/>
                  </pic:spPr>
                </pic:pic>
              </a:graphicData>
            </a:graphic>
          </wp:inline>
        </w:drawing>
      </w:r>
    </w:p>
    <w:p w14:paraId="1243C6A2" w14:textId="77777777" w:rsidR="0093047F" w:rsidRPr="00EF0665" w:rsidRDefault="0093047F" w:rsidP="0093047F">
      <w:pPr>
        <w:jc w:val="center"/>
        <w:rPr>
          <w:rFonts w:ascii="Arial" w:hAnsi="Arial" w:cs="Arial"/>
        </w:rPr>
      </w:pPr>
    </w:p>
    <w:p w14:paraId="0FCF0744" w14:textId="6B21BBE3" w:rsidR="0093047F" w:rsidRPr="00EF0665" w:rsidRDefault="0093047F" w:rsidP="00EF0665">
      <w:pPr>
        <w:rPr>
          <w:rFonts w:ascii="Arial" w:hAnsi="Arial" w:cs="Arial"/>
          <w:b/>
          <w:bCs/>
          <w:color w:val="7030A0"/>
          <w:sz w:val="28"/>
          <w:szCs w:val="28"/>
        </w:rPr>
      </w:pPr>
      <w:r w:rsidRPr="00EF0665">
        <w:rPr>
          <w:rFonts w:ascii="Arial" w:hAnsi="Arial" w:cs="Arial"/>
          <w:b/>
          <w:bCs/>
          <w:sz w:val="28"/>
          <w:szCs w:val="28"/>
        </w:rPr>
        <w:t>Community Nursing Innovation Programme 202</w:t>
      </w:r>
      <w:r w:rsidR="00BB2256">
        <w:rPr>
          <w:rFonts w:ascii="Arial" w:hAnsi="Arial" w:cs="Arial"/>
          <w:b/>
          <w:bCs/>
          <w:sz w:val="28"/>
          <w:szCs w:val="28"/>
        </w:rPr>
        <w:t>5</w:t>
      </w:r>
    </w:p>
    <w:p w14:paraId="68081BD3" w14:textId="77777777" w:rsidR="0093047F" w:rsidRPr="00EF0665" w:rsidRDefault="0093047F" w:rsidP="0093047F">
      <w:pPr>
        <w:jc w:val="center"/>
        <w:rPr>
          <w:rFonts w:ascii="Arial" w:hAnsi="Arial" w:cs="Arial"/>
        </w:rPr>
      </w:pPr>
    </w:p>
    <w:p w14:paraId="66C1D7A5" w14:textId="4F415F4D" w:rsidR="0093047F" w:rsidRPr="00B3106D" w:rsidRDefault="00AE2F38" w:rsidP="00AE2F38">
      <w:pPr>
        <w:rPr>
          <w:rFonts w:ascii="Arial" w:hAnsi="Arial" w:cs="Arial"/>
          <w:b/>
          <w:bCs/>
          <w:i/>
          <w:iCs/>
        </w:rPr>
      </w:pPr>
      <w:r w:rsidRPr="00B3106D">
        <w:rPr>
          <w:rFonts w:ascii="Arial" w:hAnsi="Arial" w:cs="Arial"/>
          <w:b/>
          <w:bCs/>
          <w:i/>
          <w:iCs/>
        </w:rPr>
        <w:t>Dear Manager,</w:t>
      </w:r>
    </w:p>
    <w:p w14:paraId="6F11182A" w14:textId="13D9A5C8" w:rsidR="00AE2F38" w:rsidRPr="00EF0665" w:rsidRDefault="00AE2F38" w:rsidP="00AE2F38">
      <w:pPr>
        <w:rPr>
          <w:rFonts w:ascii="Arial" w:hAnsi="Arial" w:cs="Arial"/>
        </w:rPr>
      </w:pPr>
      <w:r w:rsidRPr="00EF0665">
        <w:rPr>
          <w:rFonts w:ascii="Arial" w:hAnsi="Arial" w:cs="Arial"/>
        </w:rPr>
        <w:t xml:space="preserve">Your employee </w:t>
      </w:r>
      <w:r w:rsidR="00467345" w:rsidRPr="00EF0665">
        <w:rPr>
          <w:rFonts w:ascii="Arial" w:hAnsi="Arial" w:cs="Arial"/>
        </w:rPr>
        <w:t>is applying for the funds from The Queen’s Nursing Institute to run an innov</w:t>
      </w:r>
      <w:r w:rsidR="009E5431" w:rsidRPr="00EF0665">
        <w:rPr>
          <w:rFonts w:ascii="Arial" w:hAnsi="Arial" w:cs="Arial"/>
        </w:rPr>
        <w:t xml:space="preserve">ative project. We would like you to </w:t>
      </w:r>
      <w:r w:rsidR="00036DF5" w:rsidRPr="00EF0665">
        <w:rPr>
          <w:rFonts w:ascii="Arial" w:hAnsi="Arial" w:cs="Arial"/>
        </w:rPr>
        <w:t>complete</w:t>
      </w:r>
      <w:r w:rsidR="009E5431" w:rsidRPr="00EF0665">
        <w:rPr>
          <w:rFonts w:ascii="Arial" w:hAnsi="Arial" w:cs="Arial"/>
        </w:rPr>
        <w:t xml:space="preserve"> the following statement</w:t>
      </w:r>
      <w:r w:rsidR="00AF6696" w:rsidRPr="00EF0665">
        <w:rPr>
          <w:rFonts w:ascii="Arial" w:hAnsi="Arial" w:cs="Arial"/>
        </w:rPr>
        <w:t>s</w:t>
      </w:r>
      <w:r w:rsidR="00D158F1" w:rsidRPr="00EF0665">
        <w:rPr>
          <w:rFonts w:ascii="Arial" w:hAnsi="Arial" w:cs="Arial"/>
        </w:rPr>
        <w:t xml:space="preserve"> in support of the application</w:t>
      </w:r>
      <w:r w:rsidR="003A00BA" w:rsidRPr="00EF0665">
        <w:rPr>
          <w:rFonts w:ascii="Arial" w:hAnsi="Arial" w:cs="Arial"/>
        </w:rPr>
        <w:t xml:space="preserve"> and </w:t>
      </w:r>
      <w:r w:rsidR="00D45B84">
        <w:rPr>
          <w:rFonts w:ascii="Arial" w:hAnsi="Arial" w:cs="Arial"/>
        </w:rPr>
        <w:t xml:space="preserve">we </w:t>
      </w:r>
      <w:r w:rsidR="00AF6696" w:rsidRPr="00EF0665">
        <w:rPr>
          <w:rFonts w:ascii="Arial" w:hAnsi="Arial" w:cs="Arial"/>
        </w:rPr>
        <w:t xml:space="preserve">also </w:t>
      </w:r>
      <w:r w:rsidR="00D45B84">
        <w:rPr>
          <w:rFonts w:ascii="Arial" w:hAnsi="Arial" w:cs="Arial"/>
        </w:rPr>
        <w:t>require</w:t>
      </w:r>
      <w:r w:rsidR="00D45B84" w:rsidRPr="00EF0665">
        <w:rPr>
          <w:rFonts w:ascii="Arial" w:hAnsi="Arial" w:cs="Arial"/>
        </w:rPr>
        <w:t xml:space="preserve"> </w:t>
      </w:r>
      <w:r w:rsidR="003A00BA" w:rsidRPr="00EF0665">
        <w:rPr>
          <w:rFonts w:ascii="Arial" w:hAnsi="Arial" w:cs="Arial"/>
        </w:rPr>
        <w:t>a statement from the appropriate finance advisor within your organisation.</w:t>
      </w:r>
    </w:p>
    <w:tbl>
      <w:tblPr>
        <w:tblStyle w:val="TableGrid"/>
        <w:tblW w:w="9351" w:type="dxa"/>
        <w:tblLook w:val="04A0" w:firstRow="1" w:lastRow="0" w:firstColumn="1" w:lastColumn="0" w:noHBand="0" w:noVBand="1"/>
      </w:tblPr>
      <w:tblGrid>
        <w:gridCol w:w="2547"/>
        <w:gridCol w:w="6804"/>
      </w:tblGrid>
      <w:tr w:rsidR="009E5431" w:rsidRPr="00EF0665" w14:paraId="4631A59E" w14:textId="77777777" w:rsidTr="000B34F3">
        <w:trPr>
          <w:trHeight w:val="454"/>
        </w:trPr>
        <w:tc>
          <w:tcPr>
            <w:tcW w:w="2547" w:type="dxa"/>
            <w:shd w:val="clear" w:color="auto" w:fill="F2F2F2" w:themeFill="background1" w:themeFillShade="F2"/>
            <w:vAlign w:val="center"/>
          </w:tcPr>
          <w:p w14:paraId="4B1AF122" w14:textId="7E8327E8" w:rsidR="009E5431" w:rsidRPr="00EF0665" w:rsidRDefault="00036DF5" w:rsidP="00151104">
            <w:pPr>
              <w:rPr>
                <w:rFonts w:ascii="Arial" w:hAnsi="Arial" w:cs="Arial"/>
                <w:b/>
                <w:bCs/>
              </w:rPr>
            </w:pPr>
            <w:r w:rsidRPr="00EF0665">
              <w:rPr>
                <w:rFonts w:ascii="Arial" w:hAnsi="Arial" w:cs="Arial"/>
                <w:b/>
                <w:bCs/>
              </w:rPr>
              <w:t>Name of the applicant</w:t>
            </w:r>
          </w:p>
        </w:tc>
        <w:tc>
          <w:tcPr>
            <w:tcW w:w="6804" w:type="dxa"/>
            <w:vAlign w:val="center"/>
          </w:tcPr>
          <w:p w14:paraId="63A18329" w14:textId="16E2D7D8" w:rsidR="009E5431" w:rsidRPr="00151104" w:rsidRDefault="009E5431" w:rsidP="00151104">
            <w:pPr>
              <w:rPr>
                <w:rFonts w:ascii="Arial" w:hAnsi="Arial" w:cs="Arial"/>
                <w:b/>
                <w:bCs/>
                <w:color w:val="FF3399"/>
              </w:rPr>
            </w:pPr>
          </w:p>
        </w:tc>
      </w:tr>
      <w:tr w:rsidR="009E5431" w:rsidRPr="00EF0665" w14:paraId="67467355" w14:textId="77777777" w:rsidTr="000B34F3">
        <w:trPr>
          <w:trHeight w:val="454"/>
        </w:trPr>
        <w:tc>
          <w:tcPr>
            <w:tcW w:w="2547" w:type="dxa"/>
            <w:shd w:val="clear" w:color="auto" w:fill="F2F2F2" w:themeFill="background1" w:themeFillShade="F2"/>
            <w:vAlign w:val="center"/>
          </w:tcPr>
          <w:p w14:paraId="79AB838C" w14:textId="6C817029" w:rsidR="009E5431" w:rsidRPr="00EF0665" w:rsidRDefault="00DF3539" w:rsidP="00151104">
            <w:pPr>
              <w:rPr>
                <w:rFonts w:ascii="Arial" w:hAnsi="Arial" w:cs="Arial"/>
                <w:b/>
                <w:bCs/>
              </w:rPr>
            </w:pPr>
            <w:r>
              <w:rPr>
                <w:rFonts w:ascii="Arial" w:hAnsi="Arial" w:cs="Arial"/>
                <w:b/>
                <w:bCs/>
              </w:rPr>
              <w:t>O</w:t>
            </w:r>
            <w:r w:rsidR="00036DF5" w:rsidRPr="00EF0665">
              <w:rPr>
                <w:rFonts w:ascii="Arial" w:hAnsi="Arial" w:cs="Arial"/>
                <w:b/>
                <w:bCs/>
              </w:rPr>
              <w:t>rganisation</w:t>
            </w:r>
          </w:p>
        </w:tc>
        <w:tc>
          <w:tcPr>
            <w:tcW w:w="6804" w:type="dxa"/>
            <w:vAlign w:val="center"/>
          </w:tcPr>
          <w:p w14:paraId="43E29A4E" w14:textId="77777777" w:rsidR="009E5431" w:rsidRPr="00151104" w:rsidRDefault="009E5431" w:rsidP="00151104">
            <w:pPr>
              <w:rPr>
                <w:rFonts w:ascii="Arial" w:hAnsi="Arial" w:cs="Arial"/>
                <w:color w:val="7030A0"/>
              </w:rPr>
            </w:pPr>
          </w:p>
        </w:tc>
      </w:tr>
      <w:tr w:rsidR="009E5431" w:rsidRPr="00EF0665" w14:paraId="5B7AD88D" w14:textId="77777777" w:rsidTr="000B34F3">
        <w:trPr>
          <w:trHeight w:val="454"/>
        </w:trPr>
        <w:tc>
          <w:tcPr>
            <w:tcW w:w="2547" w:type="dxa"/>
            <w:shd w:val="clear" w:color="auto" w:fill="F2F2F2" w:themeFill="background1" w:themeFillShade="F2"/>
            <w:vAlign w:val="center"/>
          </w:tcPr>
          <w:p w14:paraId="14C36B48" w14:textId="436BB34C" w:rsidR="009E5431" w:rsidRPr="00EF0665" w:rsidRDefault="00036DF5" w:rsidP="00151104">
            <w:pPr>
              <w:rPr>
                <w:rFonts w:ascii="Arial" w:hAnsi="Arial" w:cs="Arial"/>
                <w:b/>
                <w:bCs/>
              </w:rPr>
            </w:pPr>
            <w:r w:rsidRPr="00EF0665">
              <w:rPr>
                <w:rFonts w:ascii="Arial" w:hAnsi="Arial" w:cs="Arial"/>
                <w:b/>
                <w:bCs/>
              </w:rPr>
              <w:t>Title of the project</w:t>
            </w:r>
          </w:p>
        </w:tc>
        <w:tc>
          <w:tcPr>
            <w:tcW w:w="6804" w:type="dxa"/>
            <w:vAlign w:val="center"/>
          </w:tcPr>
          <w:p w14:paraId="27F7761C" w14:textId="77777777" w:rsidR="009E5431" w:rsidRPr="00151104" w:rsidRDefault="009E5431" w:rsidP="00151104">
            <w:pPr>
              <w:rPr>
                <w:rFonts w:ascii="Arial" w:hAnsi="Arial" w:cs="Arial"/>
                <w:b/>
                <w:bCs/>
                <w:color w:val="7030A0"/>
              </w:rPr>
            </w:pPr>
          </w:p>
        </w:tc>
      </w:tr>
    </w:tbl>
    <w:p w14:paraId="03ADFEDB" w14:textId="77777777" w:rsidR="00B13640" w:rsidRDefault="00B13640">
      <w:pPr>
        <w:rPr>
          <w:rFonts w:ascii="Arial" w:hAnsi="Arial" w:cs="Arial"/>
        </w:rPr>
      </w:pPr>
    </w:p>
    <w:p w14:paraId="14F4FE43" w14:textId="20B71424" w:rsidR="00595631" w:rsidRPr="00CC2258" w:rsidRDefault="00595631">
      <w:pPr>
        <w:rPr>
          <w:rFonts w:ascii="Arial" w:hAnsi="Arial" w:cs="Arial"/>
          <w:b/>
          <w:bCs/>
          <w:sz w:val="24"/>
          <w:szCs w:val="24"/>
        </w:rPr>
      </w:pPr>
      <w:r w:rsidRPr="00CC2258">
        <w:rPr>
          <w:rFonts w:ascii="Arial" w:hAnsi="Arial" w:cs="Arial"/>
          <w:b/>
          <w:bCs/>
          <w:sz w:val="24"/>
          <w:szCs w:val="24"/>
        </w:rPr>
        <w:t>This section should be completed by applicant’s manager:</w:t>
      </w:r>
    </w:p>
    <w:tbl>
      <w:tblPr>
        <w:tblStyle w:val="TableGrid"/>
        <w:tblW w:w="0" w:type="auto"/>
        <w:tblLook w:val="04A0" w:firstRow="1" w:lastRow="0" w:firstColumn="1" w:lastColumn="0" w:noHBand="0" w:noVBand="1"/>
      </w:tblPr>
      <w:tblGrid>
        <w:gridCol w:w="2547"/>
        <w:gridCol w:w="5245"/>
        <w:gridCol w:w="1559"/>
      </w:tblGrid>
      <w:tr w:rsidR="009E5431" w:rsidRPr="00EF0665" w14:paraId="6AA26E8C" w14:textId="77777777" w:rsidTr="00A30A5E">
        <w:trPr>
          <w:trHeight w:val="624"/>
        </w:trPr>
        <w:tc>
          <w:tcPr>
            <w:tcW w:w="7792" w:type="dxa"/>
            <w:gridSpan w:val="2"/>
            <w:vAlign w:val="center"/>
          </w:tcPr>
          <w:p w14:paraId="45508B2C" w14:textId="32DBA3D8" w:rsidR="009E5431" w:rsidRPr="00EF0665" w:rsidRDefault="0001082F" w:rsidP="00DF3539">
            <w:pPr>
              <w:rPr>
                <w:rFonts w:ascii="Arial" w:hAnsi="Arial" w:cs="Arial"/>
              </w:rPr>
            </w:pPr>
            <w:r w:rsidRPr="00EF0665">
              <w:rPr>
                <w:rFonts w:ascii="Arial" w:hAnsi="Arial" w:cs="Arial"/>
              </w:rPr>
              <w:t>Please confirm that the applicant has had an enhanced check with adult’s /child’s barred list check through the Disclosure and Barring Service (DBS)</w:t>
            </w:r>
          </w:p>
        </w:tc>
        <w:tc>
          <w:tcPr>
            <w:tcW w:w="1559" w:type="dxa"/>
            <w:vAlign w:val="center"/>
          </w:tcPr>
          <w:p w14:paraId="3DF7E895" w14:textId="41147326" w:rsidR="009E5431" w:rsidRPr="00EF0665" w:rsidRDefault="00A154D3" w:rsidP="00DF3539">
            <w:pPr>
              <w:jc w:val="center"/>
              <w:rPr>
                <w:rFonts w:ascii="Arial" w:hAnsi="Arial" w:cs="Arial"/>
              </w:rPr>
            </w:pPr>
            <w:sdt>
              <w:sdtPr>
                <w:rPr>
                  <w:rFonts w:ascii="Arial" w:hAnsi="Arial" w:cs="Arial"/>
                </w:rPr>
                <w:id w:val="-679197725"/>
                <w14:checkbox>
                  <w14:checked w14:val="0"/>
                  <w14:checkedState w14:val="2612" w14:font="MS Gothic"/>
                  <w14:uncheckedState w14:val="2610" w14:font="MS Gothic"/>
                </w14:checkbox>
              </w:sdtPr>
              <w:sdtEndPr/>
              <w:sdtContent>
                <w:r w:rsidR="00DF3539">
                  <w:rPr>
                    <w:rFonts w:ascii="MS Gothic" w:eastAsia="MS Gothic" w:hAnsi="MS Gothic" w:cs="Arial" w:hint="eastAsia"/>
                  </w:rPr>
                  <w:t>☐</w:t>
                </w:r>
              </w:sdtContent>
            </w:sdt>
            <w:r w:rsidR="00DF3539">
              <w:rPr>
                <w:rFonts w:ascii="Arial" w:hAnsi="Arial" w:cs="Arial"/>
              </w:rPr>
              <w:t xml:space="preserve"> </w:t>
            </w:r>
          </w:p>
        </w:tc>
      </w:tr>
      <w:tr w:rsidR="009E5431" w:rsidRPr="00EF0665" w14:paraId="6C684584" w14:textId="77777777" w:rsidTr="00A30A5E">
        <w:trPr>
          <w:trHeight w:val="624"/>
        </w:trPr>
        <w:tc>
          <w:tcPr>
            <w:tcW w:w="7792" w:type="dxa"/>
            <w:gridSpan w:val="2"/>
            <w:vAlign w:val="center"/>
          </w:tcPr>
          <w:p w14:paraId="7477E991" w14:textId="7FC9C07E" w:rsidR="009E5431" w:rsidRPr="00EF0665" w:rsidRDefault="00E7623B" w:rsidP="00DF3539">
            <w:pPr>
              <w:rPr>
                <w:rFonts w:ascii="Arial" w:hAnsi="Arial" w:cs="Arial"/>
              </w:rPr>
            </w:pPr>
            <w:r w:rsidRPr="00EF0665">
              <w:rPr>
                <w:rFonts w:ascii="Arial" w:hAnsi="Arial" w:cs="Arial"/>
              </w:rPr>
              <w:t>Please confirm that the employing organisation has safeguarding policies in place for children, young people and vulnerable adults.</w:t>
            </w:r>
          </w:p>
        </w:tc>
        <w:tc>
          <w:tcPr>
            <w:tcW w:w="1559" w:type="dxa"/>
            <w:vAlign w:val="center"/>
          </w:tcPr>
          <w:p w14:paraId="3748516B" w14:textId="1884B3D9" w:rsidR="009E5431" w:rsidRPr="00EF0665" w:rsidRDefault="00A154D3" w:rsidP="00DF3539">
            <w:pPr>
              <w:jc w:val="center"/>
              <w:rPr>
                <w:rFonts w:ascii="Arial" w:hAnsi="Arial" w:cs="Arial"/>
              </w:rPr>
            </w:pPr>
            <w:sdt>
              <w:sdtPr>
                <w:rPr>
                  <w:rFonts w:ascii="Arial" w:hAnsi="Arial" w:cs="Arial"/>
                </w:rPr>
                <w:id w:val="1602375799"/>
                <w14:checkbox>
                  <w14:checked w14:val="0"/>
                  <w14:checkedState w14:val="2612" w14:font="MS Gothic"/>
                  <w14:uncheckedState w14:val="2610" w14:font="MS Gothic"/>
                </w14:checkbox>
              </w:sdtPr>
              <w:sdtEndPr/>
              <w:sdtContent>
                <w:r w:rsidR="00650B92">
                  <w:rPr>
                    <w:rFonts w:ascii="MS Gothic" w:eastAsia="MS Gothic" w:hAnsi="MS Gothic" w:cs="Arial" w:hint="eastAsia"/>
                  </w:rPr>
                  <w:t>☐</w:t>
                </w:r>
              </w:sdtContent>
            </w:sdt>
          </w:p>
        </w:tc>
      </w:tr>
      <w:tr w:rsidR="009E5431" w:rsidRPr="00EF0665" w14:paraId="6CFA1E64" w14:textId="77777777" w:rsidTr="00A30A5E">
        <w:trPr>
          <w:trHeight w:val="624"/>
        </w:trPr>
        <w:tc>
          <w:tcPr>
            <w:tcW w:w="7792" w:type="dxa"/>
            <w:gridSpan w:val="2"/>
            <w:vAlign w:val="center"/>
          </w:tcPr>
          <w:p w14:paraId="773FDC60" w14:textId="76F0AD52" w:rsidR="009E5431" w:rsidRPr="00EF0665" w:rsidRDefault="006B1096" w:rsidP="00DF3539">
            <w:pPr>
              <w:rPr>
                <w:rFonts w:ascii="Arial" w:hAnsi="Arial" w:cs="Arial"/>
              </w:rPr>
            </w:pPr>
            <w:r w:rsidRPr="00EF0665">
              <w:rPr>
                <w:rFonts w:ascii="Arial" w:hAnsi="Arial" w:cs="Arial"/>
              </w:rPr>
              <w:t xml:space="preserve">Please confirm that the applicant will have your permission to undertake the work of the project including the six workshop days and </w:t>
            </w:r>
            <w:r w:rsidR="00E7544E">
              <w:rPr>
                <w:rFonts w:ascii="Arial" w:hAnsi="Arial" w:cs="Arial"/>
              </w:rPr>
              <w:t>seven</w:t>
            </w:r>
            <w:r w:rsidR="005E59E0" w:rsidRPr="00EF0665">
              <w:rPr>
                <w:rFonts w:ascii="Arial" w:hAnsi="Arial" w:cs="Arial"/>
              </w:rPr>
              <w:t>,</w:t>
            </w:r>
            <w:r w:rsidR="00F12BA8" w:rsidRPr="00EF0665">
              <w:rPr>
                <w:rFonts w:ascii="Arial" w:hAnsi="Arial" w:cs="Arial"/>
              </w:rPr>
              <w:t xml:space="preserve"> </w:t>
            </w:r>
            <w:r w:rsidRPr="00EF0665">
              <w:rPr>
                <w:rFonts w:ascii="Arial" w:hAnsi="Arial" w:cs="Arial"/>
              </w:rPr>
              <w:t xml:space="preserve">monthly </w:t>
            </w:r>
            <w:r w:rsidR="00F12BA8" w:rsidRPr="00EF0665">
              <w:rPr>
                <w:rFonts w:ascii="Arial" w:hAnsi="Arial" w:cs="Arial"/>
              </w:rPr>
              <w:t xml:space="preserve">online </w:t>
            </w:r>
            <w:r w:rsidRPr="00EF0665">
              <w:rPr>
                <w:rFonts w:ascii="Arial" w:hAnsi="Arial" w:cs="Arial"/>
              </w:rPr>
              <w:t>support meetings 4-5pm.</w:t>
            </w:r>
          </w:p>
        </w:tc>
        <w:tc>
          <w:tcPr>
            <w:tcW w:w="1559" w:type="dxa"/>
            <w:vAlign w:val="center"/>
          </w:tcPr>
          <w:p w14:paraId="67F63FCA" w14:textId="4C91E48C" w:rsidR="009E5431" w:rsidRPr="00EF0665" w:rsidRDefault="00A154D3" w:rsidP="00DF3539">
            <w:pPr>
              <w:jc w:val="center"/>
              <w:rPr>
                <w:rFonts w:ascii="Arial" w:hAnsi="Arial" w:cs="Arial"/>
              </w:rPr>
            </w:pPr>
            <w:sdt>
              <w:sdtPr>
                <w:rPr>
                  <w:rFonts w:ascii="Arial" w:hAnsi="Arial" w:cs="Arial"/>
                </w:rPr>
                <w:id w:val="1401867216"/>
                <w14:checkbox>
                  <w14:checked w14:val="0"/>
                  <w14:checkedState w14:val="2612" w14:font="MS Gothic"/>
                  <w14:uncheckedState w14:val="2610" w14:font="MS Gothic"/>
                </w14:checkbox>
              </w:sdtPr>
              <w:sdtEndPr/>
              <w:sdtContent>
                <w:r w:rsidR="00650B92">
                  <w:rPr>
                    <w:rFonts w:ascii="MS Gothic" w:eastAsia="MS Gothic" w:hAnsi="MS Gothic" w:cs="Arial" w:hint="eastAsia"/>
                  </w:rPr>
                  <w:t>☐</w:t>
                </w:r>
              </w:sdtContent>
            </w:sdt>
          </w:p>
        </w:tc>
      </w:tr>
      <w:tr w:rsidR="00F330D1" w:rsidRPr="00EF0665" w14:paraId="415D2CB0" w14:textId="77777777" w:rsidTr="00A30A5E">
        <w:trPr>
          <w:trHeight w:val="624"/>
        </w:trPr>
        <w:tc>
          <w:tcPr>
            <w:tcW w:w="7792" w:type="dxa"/>
            <w:gridSpan w:val="2"/>
            <w:vAlign w:val="center"/>
          </w:tcPr>
          <w:p w14:paraId="26EA7020" w14:textId="30B801C8" w:rsidR="00F330D1" w:rsidRPr="00EF0665" w:rsidRDefault="0004738E" w:rsidP="00DF3539">
            <w:pPr>
              <w:rPr>
                <w:rFonts w:ascii="Arial" w:hAnsi="Arial" w:cs="Arial"/>
              </w:rPr>
            </w:pPr>
            <w:r w:rsidRPr="00EF0665">
              <w:rPr>
                <w:rFonts w:ascii="Arial" w:hAnsi="Arial" w:cs="Arial"/>
              </w:rPr>
              <w:t>Please confirm that the project will have designated person assigned to assist with project finances.</w:t>
            </w:r>
          </w:p>
        </w:tc>
        <w:tc>
          <w:tcPr>
            <w:tcW w:w="1559" w:type="dxa"/>
            <w:vAlign w:val="center"/>
          </w:tcPr>
          <w:p w14:paraId="0ADC52B2" w14:textId="4B2731C4" w:rsidR="00F330D1" w:rsidRPr="00EF0665" w:rsidRDefault="00A154D3" w:rsidP="00DF3539">
            <w:pPr>
              <w:jc w:val="center"/>
              <w:rPr>
                <w:rFonts w:ascii="Arial" w:hAnsi="Arial" w:cs="Arial"/>
              </w:rPr>
            </w:pPr>
            <w:sdt>
              <w:sdtPr>
                <w:rPr>
                  <w:rFonts w:ascii="Arial" w:hAnsi="Arial" w:cs="Arial"/>
                </w:rPr>
                <w:id w:val="1972177619"/>
                <w14:checkbox>
                  <w14:checked w14:val="0"/>
                  <w14:checkedState w14:val="2612" w14:font="MS Gothic"/>
                  <w14:uncheckedState w14:val="2610" w14:font="MS Gothic"/>
                </w14:checkbox>
              </w:sdtPr>
              <w:sdtEndPr/>
              <w:sdtContent>
                <w:r w:rsidR="00650B92">
                  <w:rPr>
                    <w:rFonts w:ascii="MS Gothic" w:eastAsia="MS Gothic" w:hAnsi="MS Gothic" w:cs="Arial" w:hint="eastAsia"/>
                  </w:rPr>
                  <w:t>☐</w:t>
                </w:r>
              </w:sdtContent>
            </w:sdt>
          </w:p>
        </w:tc>
      </w:tr>
      <w:tr w:rsidR="00216F75" w:rsidRPr="00EF0665" w14:paraId="6A1A9FC3" w14:textId="77777777" w:rsidTr="000B34F3">
        <w:trPr>
          <w:trHeight w:val="454"/>
        </w:trPr>
        <w:tc>
          <w:tcPr>
            <w:tcW w:w="9351" w:type="dxa"/>
            <w:gridSpan w:val="3"/>
            <w:shd w:val="clear" w:color="auto" w:fill="D9D9D9" w:themeFill="background1" w:themeFillShade="D9"/>
            <w:vAlign w:val="center"/>
          </w:tcPr>
          <w:p w14:paraId="09CBCA40" w14:textId="3C693EB8" w:rsidR="00216F75" w:rsidRPr="00216F75" w:rsidRDefault="00216F75" w:rsidP="00151104">
            <w:pPr>
              <w:rPr>
                <w:rFonts w:ascii="Arial" w:hAnsi="Arial" w:cs="Arial"/>
                <w:b/>
                <w:bCs/>
              </w:rPr>
            </w:pPr>
            <w:r>
              <w:rPr>
                <w:rFonts w:ascii="Arial" w:hAnsi="Arial" w:cs="Arial"/>
                <w:b/>
                <w:bCs/>
              </w:rPr>
              <w:t>Man</w:t>
            </w:r>
            <w:r w:rsidR="00682F7F">
              <w:rPr>
                <w:rFonts w:ascii="Arial" w:hAnsi="Arial" w:cs="Arial"/>
                <w:b/>
                <w:bCs/>
              </w:rPr>
              <w:t>ager’s Details</w:t>
            </w:r>
          </w:p>
        </w:tc>
      </w:tr>
      <w:tr w:rsidR="00985C54" w:rsidRPr="00EF0665" w14:paraId="5E1E36C4" w14:textId="77777777" w:rsidTr="000B34F3">
        <w:trPr>
          <w:trHeight w:val="454"/>
        </w:trPr>
        <w:tc>
          <w:tcPr>
            <w:tcW w:w="2547" w:type="dxa"/>
            <w:shd w:val="clear" w:color="auto" w:fill="F2F2F2" w:themeFill="background1" w:themeFillShade="F2"/>
            <w:vAlign w:val="center"/>
          </w:tcPr>
          <w:p w14:paraId="0587B32B" w14:textId="6286B0D8" w:rsidR="00256CEE" w:rsidRPr="00EF0665" w:rsidRDefault="00915A0A" w:rsidP="00151104">
            <w:pPr>
              <w:rPr>
                <w:rFonts w:ascii="Arial" w:hAnsi="Arial" w:cs="Arial"/>
              </w:rPr>
            </w:pPr>
            <w:bookmarkStart w:id="0" w:name="_Hlk144289658"/>
            <w:r>
              <w:rPr>
                <w:rFonts w:ascii="Arial" w:hAnsi="Arial" w:cs="Arial"/>
                <w:b/>
                <w:bCs/>
              </w:rPr>
              <w:t>Name</w:t>
            </w:r>
          </w:p>
        </w:tc>
        <w:tc>
          <w:tcPr>
            <w:tcW w:w="6804" w:type="dxa"/>
            <w:gridSpan w:val="2"/>
            <w:vAlign w:val="center"/>
          </w:tcPr>
          <w:p w14:paraId="41F138D6" w14:textId="77777777" w:rsidR="00985C54" w:rsidRPr="00EF0665" w:rsidRDefault="00985C54" w:rsidP="00151104">
            <w:pPr>
              <w:rPr>
                <w:rFonts w:ascii="Arial" w:hAnsi="Arial" w:cs="Arial"/>
              </w:rPr>
            </w:pPr>
          </w:p>
        </w:tc>
      </w:tr>
      <w:tr w:rsidR="003D0E82" w:rsidRPr="00EF0665" w14:paraId="17EBA36B" w14:textId="77777777" w:rsidTr="000B34F3">
        <w:trPr>
          <w:trHeight w:val="454"/>
        </w:trPr>
        <w:tc>
          <w:tcPr>
            <w:tcW w:w="2547" w:type="dxa"/>
            <w:shd w:val="clear" w:color="auto" w:fill="F2F2F2" w:themeFill="background1" w:themeFillShade="F2"/>
            <w:vAlign w:val="center"/>
          </w:tcPr>
          <w:p w14:paraId="6E51574A" w14:textId="7B94D74F" w:rsidR="003D0E82" w:rsidRPr="00EF0665" w:rsidRDefault="00915A0A" w:rsidP="00151104">
            <w:pPr>
              <w:rPr>
                <w:rFonts w:ascii="Arial" w:hAnsi="Arial" w:cs="Arial"/>
                <w:b/>
                <w:bCs/>
              </w:rPr>
            </w:pPr>
            <w:r>
              <w:rPr>
                <w:rFonts w:ascii="Arial" w:hAnsi="Arial" w:cs="Arial"/>
                <w:b/>
                <w:bCs/>
              </w:rPr>
              <w:t>J</w:t>
            </w:r>
            <w:r w:rsidR="003D0E82" w:rsidRPr="00EF0665">
              <w:rPr>
                <w:rFonts w:ascii="Arial" w:hAnsi="Arial" w:cs="Arial"/>
                <w:b/>
                <w:bCs/>
              </w:rPr>
              <w:t>ob title</w:t>
            </w:r>
          </w:p>
        </w:tc>
        <w:tc>
          <w:tcPr>
            <w:tcW w:w="6804" w:type="dxa"/>
            <w:gridSpan w:val="2"/>
            <w:vAlign w:val="center"/>
          </w:tcPr>
          <w:p w14:paraId="418EA20D" w14:textId="77777777" w:rsidR="003D0E82" w:rsidRPr="00EF0665" w:rsidRDefault="003D0E82" w:rsidP="00151104">
            <w:pPr>
              <w:rPr>
                <w:rFonts w:ascii="Arial" w:hAnsi="Arial" w:cs="Arial"/>
              </w:rPr>
            </w:pPr>
          </w:p>
        </w:tc>
      </w:tr>
      <w:tr w:rsidR="00C22D7E" w:rsidRPr="00EF0665" w14:paraId="7287F06A" w14:textId="77777777" w:rsidTr="000B34F3">
        <w:trPr>
          <w:trHeight w:val="454"/>
        </w:trPr>
        <w:tc>
          <w:tcPr>
            <w:tcW w:w="2547" w:type="dxa"/>
            <w:shd w:val="clear" w:color="auto" w:fill="F2F2F2" w:themeFill="background1" w:themeFillShade="F2"/>
            <w:vAlign w:val="center"/>
          </w:tcPr>
          <w:p w14:paraId="340EFE8D" w14:textId="32B6AB30" w:rsidR="00C22D7E" w:rsidRPr="00EF0665" w:rsidRDefault="00915A0A" w:rsidP="00151104">
            <w:pPr>
              <w:rPr>
                <w:rFonts w:ascii="Arial" w:hAnsi="Arial" w:cs="Arial"/>
                <w:b/>
                <w:bCs/>
              </w:rPr>
            </w:pPr>
            <w:r>
              <w:rPr>
                <w:rFonts w:ascii="Arial" w:hAnsi="Arial" w:cs="Arial"/>
                <w:b/>
                <w:bCs/>
              </w:rPr>
              <w:t>Email</w:t>
            </w:r>
            <w:r w:rsidR="003D0E82" w:rsidRPr="00EF0665">
              <w:rPr>
                <w:rFonts w:ascii="Arial" w:hAnsi="Arial" w:cs="Arial"/>
                <w:b/>
                <w:bCs/>
              </w:rPr>
              <w:t xml:space="preserve"> address</w:t>
            </w:r>
          </w:p>
        </w:tc>
        <w:tc>
          <w:tcPr>
            <w:tcW w:w="6804" w:type="dxa"/>
            <w:gridSpan w:val="2"/>
            <w:vAlign w:val="center"/>
          </w:tcPr>
          <w:p w14:paraId="3E4830E1" w14:textId="77777777" w:rsidR="00C22D7E" w:rsidRPr="00EF0665" w:rsidRDefault="00C22D7E" w:rsidP="00151104">
            <w:pPr>
              <w:rPr>
                <w:rFonts w:ascii="Arial" w:hAnsi="Arial" w:cs="Arial"/>
              </w:rPr>
            </w:pPr>
          </w:p>
        </w:tc>
      </w:tr>
      <w:tr w:rsidR="00C22D7E" w:rsidRPr="00EF0665" w14:paraId="2CD891A6" w14:textId="77777777" w:rsidTr="000B34F3">
        <w:trPr>
          <w:trHeight w:val="454"/>
        </w:trPr>
        <w:tc>
          <w:tcPr>
            <w:tcW w:w="2547" w:type="dxa"/>
            <w:shd w:val="clear" w:color="auto" w:fill="F2F2F2" w:themeFill="background1" w:themeFillShade="F2"/>
            <w:vAlign w:val="center"/>
          </w:tcPr>
          <w:p w14:paraId="1DCC04EE" w14:textId="1C594E8B" w:rsidR="00C22D7E" w:rsidRPr="00EF0665" w:rsidRDefault="00915A0A" w:rsidP="00151104">
            <w:pPr>
              <w:rPr>
                <w:rFonts w:ascii="Arial" w:hAnsi="Arial" w:cs="Arial"/>
                <w:b/>
                <w:bCs/>
              </w:rPr>
            </w:pPr>
            <w:r>
              <w:rPr>
                <w:rFonts w:ascii="Arial" w:hAnsi="Arial" w:cs="Arial"/>
                <w:b/>
                <w:bCs/>
              </w:rPr>
              <w:t>P</w:t>
            </w:r>
            <w:r w:rsidR="003D0E82" w:rsidRPr="00EF0665">
              <w:rPr>
                <w:rFonts w:ascii="Arial" w:hAnsi="Arial" w:cs="Arial"/>
                <w:b/>
                <w:bCs/>
              </w:rPr>
              <w:t>hone number</w:t>
            </w:r>
          </w:p>
        </w:tc>
        <w:tc>
          <w:tcPr>
            <w:tcW w:w="6804" w:type="dxa"/>
            <w:gridSpan w:val="2"/>
            <w:vAlign w:val="center"/>
          </w:tcPr>
          <w:p w14:paraId="36E5E6EB" w14:textId="77777777" w:rsidR="00C22D7E" w:rsidRPr="00EF0665" w:rsidRDefault="00C22D7E" w:rsidP="00151104">
            <w:pPr>
              <w:rPr>
                <w:rFonts w:ascii="Arial" w:hAnsi="Arial" w:cs="Arial"/>
              </w:rPr>
            </w:pPr>
          </w:p>
        </w:tc>
      </w:tr>
      <w:tr w:rsidR="00C519B3" w:rsidRPr="00EF0665" w14:paraId="17130097" w14:textId="77777777" w:rsidTr="000B34F3">
        <w:trPr>
          <w:trHeight w:val="454"/>
        </w:trPr>
        <w:tc>
          <w:tcPr>
            <w:tcW w:w="2547" w:type="dxa"/>
            <w:shd w:val="clear" w:color="auto" w:fill="F2F2F2" w:themeFill="background1" w:themeFillShade="F2"/>
            <w:vAlign w:val="center"/>
          </w:tcPr>
          <w:p w14:paraId="7E483179" w14:textId="450EB7EB" w:rsidR="00256CEE" w:rsidRPr="00EF0665" w:rsidRDefault="00C519B3" w:rsidP="00151104">
            <w:pPr>
              <w:rPr>
                <w:rFonts w:ascii="Arial" w:hAnsi="Arial" w:cs="Arial"/>
                <w:b/>
                <w:bCs/>
              </w:rPr>
            </w:pPr>
            <w:r w:rsidRPr="00EF0665">
              <w:rPr>
                <w:rFonts w:ascii="Arial" w:hAnsi="Arial" w:cs="Arial"/>
                <w:b/>
                <w:bCs/>
              </w:rPr>
              <w:t xml:space="preserve">Signature </w:t>
            </w:r>
          </w:p>
        </w:tc>
        <w:tc>
          <w:tcPr>
            <w:tcW w:w="6804" w:type="dxa"/>
            <w:gridSpan w:val="2"/>
            <w:vAlign w:val="center"/>
          </w:tcPr>
          <w:p w14:paraId="329EF468" w14:textId="309D3711" w:rsidR="00C519B3" w:rsidRPr="00EF0665" w:rsidRDefault="00C519B3" w:rsidP="00151104">
            <w:pPr>
              <w:rPr>
                <w:rFonts w:ascii="Arial" w:hAnsi="Arial" w:cs="Arial"/>
              </w:rPr>
            </w:pPr>
          </w:p>
        </w:tc>
      </w:tr>
      <w:tr w:rsidR="00C519B3" w:rsidRPr="00EF0665" w14:paraId="1C0980F8" w14:textId="77777777" w:rsidTr="000B34F3">
        <w:trPr>
          <w:trHeight w:val="454"/>
        </w:trPr>
        <w:tc>
          <w:tcPr>
            <w:tcW w:w="2547" w:type="dxa"/>
            <w:shd w:val="clear" w:color="auto" w:fill="F2F2F2" w:themeFill="background1" w:themeFillShade="F2"/>
            <w:vAlign w:val="center"/>
          </w:tcPr>
          <w:p w14:paraId="0B364235" w14:textId="33955E50" w:rsidR="00E37C38" w:rsidRPr="00EF0665" w:rsidRDefault="00E37C38" w:rsidP="00151104">
            <w:pPr>
              <w:rPr>
                <w:rFonts w:ascii="Arial" w:hAnsi="Arial" w:cs="Arial"/>
                <w:b/>
                <w:bCs/>
              </w:rPr>
            </w:pPr>
            <w:r w:rsidRPr="00EF0665">
              <w:rPr>
                <w:rFonts w:ascii="Arial" w:hAnsi="Arial" w:cs="Arial"/>
                <w:b/>
                <w:bCs/>
              </w:rPr>
              <w:t>Date</w:t>
            </w:r>
          </w:p>
        </w:tc>
        <w:tc>
          <w:tcPr>
            <w:tcW w:w="6804" w:type="dxa"/>
            <w:gridSpan w:val="2"/>
            <w:vAlign w:val="center"/>
          </w:tcPr>
          <w:p w14:paraId="3B969CC8" w14:textId="77777777" w:rsidR="00C519B3" w:rsidRPr="00EF0665" w:rsidRDefault="00C519B3" w:rsidP="00151104">
            <w:pPr>
              <w:rPr>
                <w:rFonts w:ascii="Arial" w:hAnsi="Arial" w:cs="Arial"/>
              </w:rPr>
            </w:pPr>
          </w:p>
        </w:tc>
      </w:tr>
      <w:bookmarkEnd w:id="0"/>
    </w:tbl>
    <w:p w14:paraId="4F95B6F3" w14:textId="77777777" w:rsidR="00F86E20" w:rsidRDefault="00F86E20">
      <w:pPr>
        <w:rPr>
          <w:rFonts w:ascii="Arial" w:hAnsi="Arial" w:cs="Arial"/>
        </w:rPr>
      </w:pPr>
    </w:p>
    <w:p w14:paraId="35421DC9" w14:textId="632E8CD5" w:rsidR="00595631" w:rsidRDefault="00595631" w:rsidP="00595631">
      <w:pPr>
        <w:rPr>
          <w:rFonts w:ascii="Arial" w:hAnsi="Arial" w:cs="Arial"/>
          <w:b/>
          <w:bCs/>
          <w:sz w:val="24"/>
          <w:szCs w:val="24"/>
        </w:rPr>
      </w:pPr>
      <w:r w:rsidRPr="00CC2258">
        <w:rPr>
          <w:rFonts w:ascii="Arial" w:hAnsi="Arial" w:cs="Arial"/>
          <w:b/>
          <w:bCs/>
          <w:sz w:val="24"/>
          <w:szCs w:val="24"/>
        </w:rPr>
        <w:t>This section should be completed by the organisation’s finance representative:</w:t>
      </w:r>
    </w:p>
    <w:p w14:paraId="3943B92C" w14:textId="77777777" w:rsidR="00B3106D" w:rsidRPr="00B3106D" w:rsidRDefault="00B3106D" w:rsidP="00B3106D">
      <w:pPr>
        <w:rPr>
          <w:rFonts w:ascii="Arial" w:hAnsi="Arial" w:cs="Arial"/>
        </w:rPr>
      </w:pPr>
      <w:r w:rsidRPr="00B3106D">
        <w:rPr>
          <w:rFonts w:ascii="Arial" w:hAnsi="Arial" w:cs="Arial"/>
        </w:rPr>
        <w:t>The QNI is a small charity who hold the £5,000 project funds for the project lead. These funds can be spent on any items, services, education, subscriptions which enhance the community project, and help to achieve the project aims and objectives and make it sustainable. These items do not have to be procured as the funds are already agreed, as the project lead has applied directly to the QNI for funding.</w:t>
      </w:r>
    </w:p>
    <w:p w14:paraId="762393DD" w14:textId="77777777" w:rsidR="00B3106D" w:rsidRPr="00B3106D" w:rsidRDefault="00B3106D" w:rsidP="00B3106D">
      <w:pPr>
        <w:rPr>
          <w:rFonts w:ascii="Arial" w:hAnsi="Arial" w:cs="Arial"/>
          <w:b/>
          <w:bCs/>
          <w:sz w:val="24"/>
          <w:szCs w:val="24"/>
        </w:rPr>
      </w:pPr>
      <w:r w:rsidRPr="00B3106D">
        <w:rPr>
          <w:rFonts w:ascii="Arial" w:hAnsi="Arial" w:cs="Arial"/>
          <w:b/>
          <w:bCs/>
          <w:sz w:val="24"/>
          <w:szCs w:val="24"/>
        </w:rPr>
        <w:lastRenderedPageBreak/>
        <w:t xml:space="preserve">The process for payment of funds is as follows: </w:t>
      </w:r>
    </w:p>
    <w:p w14:paraId="4DEC7F0B" w14:textId="77777777" w:rsidR="00B3106D" w:rsidRPr="00B3106D" w:rsidRDefault="00B3106D" w:rsidP="00B3106D">
      <w:pPr>
        <w:spacing w:after="0"/>
        <w:ind w:left="426" w:hanging="426"/>
        <w:rPr>
          <w:rFonts w:ascii="Arial" w:hAnsi="Arial" w:cs="Arial"/>
        </w:rPr>
      </w:pPr>
      <w:r w:rsidRPr="00B3106D">
        <w:rPr>
          <w:rFonts w:ascii="Arial" w:hAnsi="Arial" w:cs="Arial"/>
        </w:rPr>
        <w:t>1.</w:t>
      </w:r>
      <w:r w:rsidRPr="00B3106D">
        <w:rPr>
          <w:rFonts w:ascii="Arial" w:hAnsi="Arial" w:cs="Arial"/>
        </w:rPr>
        <w:tab/>
        <w:t xml:space="preserve">Project lead obtains a quote for items/services/education/subscriptions.  </w:t>
      </w:r>
    </w:p>
    <w:p w14:paraId="04D2A948" w14:textId="00F9E1DD" w:rsidR="00B3106D" w:rsidRPr="00B3106D" w:rsidRDefault="00B3106D" w:rsidP="00B3106D">
      <w:pPr>
        <w:spacing w:after="0"/>
        <w:ind w:left="426" w:hanging="426"/>
        <w:rPr>
          <w:rFonts w:ascii="Arial" w:hAnsi="Arial" w:cs="Arial"/>
        </w:rPr>
      </w:pPr>
      <w:r w:rsidRPr="00B3106D">
        <w:rPr>
          <w:rFonts w:ascii="Arial" w:hAnsi="Arial" w:cs="Arial"/>
        </w:rPr>
        <w:t>2.</w:t>
      </w:r>
      <w:r w:rsidRPr="00B3106D">
        <w:rPr>
          <w:rFonts w:ascii="Arial" w:hAnsi="Arial" w:cs="Arial"/>
        </w:rPr>
        <w:tab/>
        <w:t xml:space="preserve">This is sent to the </w:t>
      </w:r>
      <w:r w:rsidR="00B70BD2" w:rsidRPr="00B70BD2">
        <w:rPr>
          <w:rFonts w:ascii="Arial" w:hAnsi="Arial" w:cs="Arial"/>
        </w:rPr>
        <w:t>Director of Nursing Programmes (Innovation and Policy)</w:t>
      </w:r>
      <w:r w:rsidR="00B70BD2">
        <w:rPr>
          <w:rFonts w:ascii="Arial" w:hAnsi="Arial" w:cs="Arial"/>
        </w:rPr>
        <w:t xml:space="preserve">, </w:t>
      </w:r>
      <w:r w:rsidR="00A60EAD">
        <w:rPr>
          <w:rFonts w:ascii="Arial" w:hAnsi="Arial" w:cs="Arial"/>
        </w:rPr>
        <w:t xml:space="preserve">The </w:t>
      </w:r>
      <w:r w:rsidRPr="00B3106D">
        <w:rPr>
          <w:rFonts w:ascii="Arial" w:hAnsi="Arial" w:cs="Arial"/>
        </w:rPr>
        <w:t>QNI</w:t>
      </w:r>
      <w:r w:rsidR="00B70BD2">
        <w:rPr>
          <w:rFonts w:ascii="Arial" w:hAnsi="Arial" w:cs="Arial"/>
        </w:rPr>
        <w:t>,</w:t>
      </w:r>
      <w:r w:rsidRPr="00B3106D">
        <w:rPr>
          <w:rFonts w:ascii="Arial" w:hAnsi="Arial" w:cs="Arial"/>
        </w:rPr>
        <w:t xml:space="preserve"> to approve.  </w:t>
      </w:r>
    </w:p>
    <w:p w14:paraId="20B4F24B" w14:textId="00C8C65A" w:rsidR="00B3106D" w:rsidRPr="00B3106D" w:rsidRDefault="00B3106D" w:rsidP="00B3106D">
      <w:pPr>
        <w:spacing w:after="0"/>
        <w:ind w:left="426" w:hanging="426"/>
        <w:rPr>
          <w:rFonts w:ascii="Arial" w:hAnsi="Arial" w:cs="Arial"/>
        </w:rPr>
      </w:pPr>
      <w:r w:rsidRPr="00B3106D">
        <w:rPr>
          <w:rFonts w:ascii="Arial" w:hAnsi="Arial" w:cs="Arial"/>
        </w:rPr>
        <w:t>3.</w:t>
      </w:r>
      <w:r w:rsidRPr="00B3106D">
        <w:rPr>
          <w:rFonts w:ascii="Arial" w:hAnsi="Arial" w:cs="Arial"/>
        </w:rPr>
        <w:tab/>
        <w:t xml:space="preserve">A purchase order is raised by </w:t>
      </w:r>
      <w:r w:rsidR="00E1104D">
        <w:rPr>
          <w:rFonts w:ascii="Arial" w:hAnsi="Arial" w:cs="Arial"/>
        </w:rPr>
        <w:t>t</w:t>
      </w:r>
      <w:r w:rsidRPr="00B3106D">
        <w:rPr>
          <w:rFonts w:ascii="Arial" w:hAnsi="Arial" w:cs="Arial"/>
        </w:rPr>
        <w:t xml:space="preserve">he QNI and sent to the trust, as a guarantee that </w:t>
      </w:r>
      <w:r w:rsidR="00E1104D">
        <w:rPr>
          <w:rFonts w:ascii="Arial" w:hAnsi="Arial" w:cs="Arial"/>
        </w:rPr>
        <w:t>t</w:t>
      </w:r>
      <w:r w:rsidRPr="00B3106D">
        <w:rPr>
          <w:rFonts w:ascii="Arial" w:hAnsi="Arial" w:cs="Arial"/>
        </w:rPr>
        <w:t xml:space="preserve">he QNI will pay the funds (there is no need for the trust to look for different quotes/suppliers once </w:t>
      </w:r>
      <w:r w:rsidR="00E1104D">
        <w:rPr>
          <w:rFonts w:ascii="Arial" w:hAnsi="Arial" w:cs="Arial"/>
        </w:rPr>
        <w:t>t</w:t>
      </w:r>
      <w:r w:rsidRPr="00B3106D">
        <w:rPr>
          <w:rFonts w:ascii="Arial" w:hAnsi="Arial" w:cs="Arial"/>
        </w:rPr>
        <w:t xml:space="preserve">he QNI has approved). </w:t>
      </w:r>
    </w:p>
    <w:p w14:paraId="58BFF77E" w14:textId="77777777" w:rsidR="00B3106D" w:rsidRPr="00B3106D" w:rsidRDefault="00B3106D" w:rsidP="00B3106D">
      <w:pPr>
        <w:spacing w:after="0"/>
        <w:ind w:left="426" w:hanging="426"/>
        <w:rPr>
          <w:rFonts w:ascii="Arial" w:hAnsi="Arial" w:cs="Arial"/>
        </w:rPr>
      </w:pPr>
      <w:r w:rsidRPr="00B3106D">
        <w:rPr>
          <w:rFonts w:ascii="Arial" w:hAnsi="Arial" w:cs="Arial"/>
        </w:rPr>
        <w:t>4.</w:t>
      </w:r>
      <w:r w:rsidRPr="00B3106D">
        <w:rPr>
          <w:rFonts w:ascii="Arial" w:hAnsi="Arial" w:cs="Arial"/>
        </w:rPr>
        <w:tab/>
        <w:t xml:space="preserve">The trust pays the supplier for the invoiced goods/services, or to the project lead if the expenses have been paid directly by the project lead. </w:t>
      </w:r>
    </w:p>
    <w:p w14:paraId="57868B37" w14:textId="685491FC" w:rsidR="00B3106D" w:rsidRPr="00B3106D" w:rsidRDefault="00B3106D" w:rsidP="00B3106D">
      <w:pPr>
        <w:spacing w:after="0"/>
        <w:ind w:left="426" w:hanging="426"/>
        <w:rPr>
          <w:rFonts w:ascii="Arial" w:hAnsi="Arial" w:cs="Arial"/>
        </w:rPr>
      </w:pPr>
      <w:r w:rsidRPr="00B3106D">
        <w:rPr>
          <w:rFonts w:ascii="Arial" w:hAnsi="Arial" w:cs="Arial"/>
        </w:rPr>
        <w:t>5.</w:t>
      </w:r>
      <w:r w:rsidRPr="00B3106D">
        <w:rPr>
          <w:rFonts w:ascii="Arial" w:hAnsi="Arial" w:cs="Arial"/>
        </w:rPr>
        <w:tab/>
        <w:t xml:space="preserve">The trust raises an invoice and sends to </w:t>
      </w:r>
      <w:r w:rsidR="00E1104D">
        <w:rPr>
          <w:rFonts w:ascii="Arial" w:hAnsi="Arial" w:cs="Arial"/>
        </w:rPr>
        <w:t>t</w:t>
      </w:r>
      <w:r w:rsidRPr="00B3106D">
        <w:rPr>
          <w:rFonts w:ascii="Arial" w:hAnsi="Arial" w:cs="Arial"/>
        </w:rPr>
        <w:t xml:space="preserve">he QNI. </w:t>
      </w:r>
    </w:p>
    <w:p w14:paraId="005F4E24" w14:textId="0DB9A226" w:rsidR="00CD4D10" w:rsidRDefault="00B3106D" w:rsidP="001B4FEC">
      <w:pPr>
        <w:spacing w:after="0"/>
        <w:ind w:left="426" w:hanging="426"/>
        <w:rPr>
          <w:rFonts w:ascii="Arial" w:hAnsi="Arial" w:cs="Arial"/>
        </w:rPr>
      </w:pPr>
      <w:r w:rsidRPr="00B3106D">
        <w:rPr>
          <w:rFonts w:ascii="Arial" w:hAnsi="Arial" w:cs="Arial"/>
        </w:rPr>
        <w:t>6.</w:t>
      </w:r>
      <w:r w:rsidRPr="00B3106D">
        <w:rPr>
          <w:rFonts w:ascii="Arial" w:hAnsi="Arial" w:cs="Arial"/>
        </w:rPr>
        <w:tab/>
        <w:t>The QNI pays the invoice issued by the trust.</w:t>
      </w:r>
    </w:p>
    <w:p w14:paraId="5C5547E1" w14:textId="77777777" w:rsidR="001B4FEC" w:rsidRPr="00EF0665" w:rsidRDefault="001B4FEC" w:rsidP="001B4FEC">
      <w:pPr>
        <w:spacing w:after="0"/>
        <w:ind w:left="426" w:hanging="426"/>
        <w:rPr>
          <w:rFonts w:ascii="Arial" w:hAnsi="Arial" w:cs="Arial"/>
        </w:rPr>
      </w:pPr>
    </w:p>
    <w:tbl>
      <w:tblPr>
        <w:tblStyle w:val="TableGrid"/>
        <w:tblW w:w="0" w:type="auto"/>
        <w:tblLook w:val="04A0" w:firstRow="1" w:lastRow="0" w:firstColumn="1" w:lastColumn="0" w:noHBand="0" w:noVBand="1"/>
      </w:tblPr>
      <w:tblGrid>
        <w:gridCol w:w="2547"/>
        <w:gridCol w:w="5245"/>
        <w:gridCol w:w="1224"/>
      </w:tblGrid>
      <w:tr w:rsidR="00C65B8C" w:rsidRPr="00EF0665" w14:paraId="176E32FD" w14:textId="77777777" w:rsidTr="001B4FEC">
        <w:trPr>
          <w:trHeight w:val="454"/>
        </w:trPr>
        <w:tc>
          <w:tcPr>
            <w:tcW w:w="7792" w:type="dxa"/>
            <w:gridSpan w:val="2"/>
            <w:shd w:val="clear" w:color="auto" w:fill="F2F2F2" w:themeFill="background1" w:themeFillShade="F2"/>
            <w:vAlign w:val="center"/>
          </w:tcPr>
          <w:p w14:paraId="4B8FF663" w14:textId="77777777" w:rsidR="00C65B8C" w:rsidRPr="00293B30" w:rsidRDefault="00C65B8C" w:rsidP="001B4FEC">
            <w:pPr>
              <w:rPr>
                <w:rFonts w:ascii="Arial" w:hAnsi="Arial" w:cs="Arial"/>
                <w:b/>
                <w:bCs/>
                <w:color w:val="7030A0"/>
              </w:rPr>
            </w:pPr>
            <w:r w:rsidRPr="00293B30">
              <w:rPr>
                <w:rFonts w:ascii="Arial" w:hAnsi="Arial" w:cs="Arial"/>
                <w:b/>
                <w:bCs/>
              </w:rPr>
              <w:t>Please confirm that this is a suitable financial process for your organisation.</w:t>
            </w:r>
          </w:p>
        </w:tc>
        <w:tc>
          <w:tcPr>
            <w:tcW w:w="1224" w:type="dxa"/>
            <w:vAlign w:val="center"/>
          </w:tcPr>
          <w:p w14:paraId="12F68C39" w14:textId="4ED1D288" w:rsidR="00C65B8C" w:rsidRPr="00EF0665" w:rsidRDefault="00A154D3" w:rsidP="00293B30">
            <w:pPr>
              <w:jc w:val="center"/>
              <w:rPr>
                <w:rFonts w:ascii="Arial" w:hAnsi="Arial" w:cs="Arial"/>
                <w:b/>
                <w:bCs/>
                <w:color w:val="7030A0"/>
              </w:rPr>
            </w:pPr>
            <w:sdt>
              <w:sdtPr>
                <w:rPr>
                  <w:rFonts w:ascii="Arial" w:hAnsi="Arial" w:cs="Arial"/>
                </w:rPr>
                <w:id w:val="1738675828"/>
                <w14:checkbox>
                  <w14:checked w14:val="0"/>
                  <w14:checkedState w14:val="2612" w14:font="MS Gothic"/>
                  <w14:uncheckedState w14:val="2610" w14:font="MS Gothic"/>
                </w14:checkbox>
              </w:sdtPr>
              <w:sdtEndPr/>
              <w:sdtContent>
                <w:r w:rsidR="00C65B8C">
                  <w:rPr>
                    <w:rFonts w:ascii="MS Gothic" w:eastAsia="MS Gothic" w:hAnsi="MS Gothic" w:cs="Arial" w:hint="eastAsia"/>
                  </w:rPr>
                  <w:t>☐</w:t>
                </w:r>
              </w:sdtContent>
            </w:sdt>
          </w:p>
        </w:tc>
      </w:tr>
      <w:tr w:rsidR="00C017FE" w:rsidRPr="00EF0665" w14:paraId="5C3129A2" w14:textId="77777777" w:rsidTr="001B4FEC">
        <w:tc>
          <w:tcPr>
            <w:tcW w:w="9016" w:type="dxa"/>
            <w:gridSpan w:val="3"/>
            <w:shd w:val="clear" w:color="auto" w:fill="F2F2F2" w:themeFill="background1" w:themeFillShade="F2"/>
            <w:vAlign w:val="center"/>
          </w:tcPr>
          <w:p w14:paraId="0DB7B897" w14:textId="1E9EF4C3" w:rsidR="00C017FE" w:rsidRPr="00EF0665" w:rsidRDefault="00AC1F70" w:rsidP="001B4FEC">
            <w:pPr>
              <w:rPr>
                <w:rFonts w:ascii="Arial" w:hAnsi="Arial" w:cs="Arial"/>
              </w:rPr>
            </w:pPr>
            <w:r w:rsidRPr="00EF0665">
              <w:rPr>
                <w:rFonts w:ascii="Arial" w:hAnsi="Arial" w:cs="Arial"/>
              </w:rPr>
              <w:t xml:space="preserve">If the project is successful and you wish to </w:t>
            </w:r>
            <w:r w:rsidR="002C5FEE" w:rsidRPr="00EF0665">
              <w:rPr>
                <w:rFonts w:ascii="Arial" w:hAnsi="Arial" w:cs="Arial"/>
              </w:rPr>
              <w:t xml:space="preserve">discuss an alternative process, we will contact you at a later stage. </w:t>
            </w:r>
            <w:r w:rsidR="00CB0DA4" w:rsidRPr="00EF0665">
              <w:rPr>
                <w:rFonts w:ascii="Arial" w:hAnsi="Arial" w:cs="Arial"/>
                <w:i/>
                <w:iCs/>
              </w:rPr>
              <w:t>(Please add any comments below)</w:t>
            </w:r>
          </w:p>
        </w:tc>
      </w:tr>
      <w:tr w:rsidR="00C017FE" w:rsidRPr="00EF0665" w14:paraId="1D1939F7" w14:textId="77777777" w:rsidTr="001B4FEC">
        <w:trPr>
          <w:trHeight w:val="547"/>
        </w:trPr>
        <w:tc>
          <w:tcPr>
            <w:tcW w:w="9016" w:type="dxa"/>
            <w:gridSpan w:val="3"/>
            <w:vAlign w:val="center"/>
          </w:tcPr>
          <w:p w14:paraId="40AF388C" w14:textId="77777777" w:rsidR="002F1B7F" w:rsidRPr="00EF0665" w:rsidRDefault="002F1B7F" w:rsidP="001B4FEC">
            <w:pPr>
              <w:rPr>
                <w:rFonts w:ascii="Arial" w:hAnsi="Arial" w:cs="Arial"/>
              </w:rPr>
            </w:pPr>
          </w:p>
        </w:tc>
      </w:tr>
      <w:tr w:rsidR="002F1B7F" w:rsidRPr="00EF0665" w14:paraId="6458F603" w14:textId="77777777" w:rsidTr="002F1B7F">
        <w:trPr>
          <w:trHeight w:val="454"/>
        </w:trPr>
        <w:tc>
          <w:tcPr>
            <w:tcW w:w="9016" w:type="dxa"/>
            <w:gridSpan w:val="3"/>
            <w:shd w:val="clear" w:color="auto" w:fill="D9D9D9" w:themeFill="background1" w:themeFillShade="D9"/>
            <w:vAlign w:val="center"/>
          </w:tcPr>
          <w:p w14:paraId="280F0C56" w14:textId="5B254904" w:rsidR="002F1B7F" w:rsidRPr="002F1B7F" w:rsidRDefault="002F1B7F" w:rsidP="002F1B7F">
            <w:pPr>
              <w:rPr>
                <w:rFonts w:ascii="Arial" w:hAnsi="Arial" w:cs="Arial"/>
                <w:b/>
                <w:bCs/>
              </w:rPr>
            </w:pPr>
            <w:r w:rsidRPr="002F1B7F">
              <w:rPr>
                <w:rFonts w:ascii="Arial" w:hAnsi="Arial" w:cs="Arial"/>
                <w:b/>
                <w:bCs/>
              </w:rPr>
              <w:t>Finance representative’s details</w:t>
            </w:r>
          </w:p>
        </w:tc>
      </w:tr>
      <w:tr w:rsidR="00C017FE" w:rsidRPr="00EF0665" w14:paraId="5698F4C3" w14:textId="77777777" w:rsidTr="002F1B7F">
        <w:trPr>
          <w:trHeight w:val="454"/>
        </w:trPr>
        <w:tc>
          <w:tcPr>
            <w:tcW w:w="2547" w:type="dxa"/>
            <w:shd w:val="clear" w:color="auto" w:fill="F2F2F2" w:themeFill="background1" w:themeFillShade="F2"/>
            <w:vAlign w:val="center"/>
          </w:tcPr>
          <w:p w14:paraId="3F0B7E43" w14:textId="1EE1432A" w:rsidR="00C017FE" w:rsidRPr="00EF0665" w:rsidRDefault="002F1B7F" w:rsidP="002F1B7F">
            <w:pPr>
              <w:rPr>
                <w:rFonts w:ascii="Arial" w:hAnsi="Arial" w:cs="Arial"/>
              </w:rPr>
            </w:pPr>
            <w:r>
              <w:rPr>
                <w:rFonts w:ascii="Arial" w:hAnsi="Arial" w:cs="Arial"/>
                <w:b/>
                <w:bCs/>
              </w:rPr>
              <w:t>N</w:t>
            </w:r>
            <w:r w:rsidR="00C017FE" w:rsidRPr="00EF0665">
              <w:rPr>
                <w:rFonts w:ascii="Arial" w:hAnsi="Arial" w:cs="Arial"/>
                <w:b/>
                <w:bCs/>
              </w:rPr>
              <w:t xml:space="preserve">ame </w:t>
            </w:r>
          </w:p>
        </w:tc>
        <w:tc>
          <w:tcPr>
            <w:tcW w:w="6469" w:type="dxa"/>
            <w:gridSpan w:val="2"/>
            <w:vAlign w:val="center"/>
          </w:tcPr>
          <w:p w14:paraId="36F7AC47" w14:textId="77777777" w:rsidR="00C017FE" w:rsidRPr="00EF0665" w:rsidRDefault="00C017FE" w:rsidP="002F1B7F">
            <w:pPr>
              <w:rPr>
                <w:rFonts w:ascii="Arial" w:hAnsi="Arial" w:cs="Arial"/>
              </w:rPr>
            </w:pPr>
          </w:p>
        </w:tc>
      </w:tr>
      <w:tr w:rsidR="003D0E82" w:rsidRPr="00EF0665" w14:paraId="755D2995" w14:textId="77777777" w:rsidTr="002F1B7F">
        <w:trPr>
          <w:trHeight w:val="454"/>
        </w:trPr>
        <w:tc>
          <w:tcPr>
            <w:tcW w:w="2547" w:type="dxa"/>
            <w:shd w:val="clear" w:color="auto" w:fill="F2F2F2" w:themeFill="background1" w:themeFillShade="F2"/>
            <w:vAlign w:val="center"/>
          </w:tcPr>
          <w:p w14:paraId="37CC72ED" w14:textId="1505378A" w:rsidR="003D0E82" w:rsidRPr="00EF0665" w:rsidRDefault="003D0E82" w:rsidP="002F1B7F">
            <w:pPr>
              <w:rPr>
                <w:rFonts w:ascii="Arial" w:hAnsi="Arial" w:cs="Arial"/>
                <w:b/>
                <w:bCs/>
              </w:rPr>
            </w:pPr>
            <w:r w:rsidRPr="00EF0665">
              <w:rPr>
                <w:rFonts w:ascii="Arial" w:hAnsi="Arial" w:cs="Arial"/>
                <w:b/>
                <w:bCs/>
              </w:rPr>
              <w:t>Job title</w:t>
            </w:r>
          </w:p>
        </w:tc>
        <w:tc>
          <w:tcPr>
            <w:tcW w:w="6469" w:type="dxa"/>
            <w:gridSpan w:val="2"/>
            <w:vAlign w:val="center"/>
          </w:tcPr>
          <w:p w14:paraId="3961BB59" w14:textId="77777777" w:rsidR="003D0E82" w:rsidRPr="00EF0665" w:rsidRDefault="003D0E82" w:rsidP="002F1B7F">
            <w:pPr>
              <w:rPr>
                <w:rFonts w:ascii="Arial" w:hAnsi="Arial" w:cs="Arial"/>
              </w:rPr>
            </w:pPr>
          </w:p>
        </w:tc>
      </w:tr>
      <w:tr w:rsidR="003D0E82" w:rsidRPr="00EF0665" w14:paraId="7CA1C4C5" w14:textId="77777777" w:rsidTr="002F1B7F">
        <w:trPr>
          <w:trHeight w:val="454"/>
        </w:trPr>
        <w:tc>
          <w:tcPr>
            <w:tcW w:w="2547" w:type="dxa"/>
            <w:shd w:val="clear" w:color="auto" w:fill="F2F2F2" w:themeFill="background1" w:themeFillShade="F2"/>
            <w:vAlign w:val="center"/>
          </w:tcPr>
          <w:p w14:paraId="708EC48B" w14:textId="339AEFD6" w:rsidR="003D0E82" w:rsidRPr="00EF0665" w:rsidRDefault="003D0E82" w:rsidP="002F1B7F">
            <w:pPr>
              <w:rPr>
                <w:rFonts w:ascii="Arial" w:hAnsi="Arial" w:cs="Arial"/>
                <w:b/>
                <w:bCs/>
              </w:rPr>
            </w:pPr>
            <w:r w:rsidRPr="00EF0665">
              <w:rPr>
                <w:rFonts w:ascii="Arial" w:hAnsi="Arial" w:cs="Arial"/>
                <w:b/>
                <w:bCs/>
              </w:rPr>
              <w:t>Email address</w:t>
            </w:r>
          </w:p>
        </w:tc>
        <w:tc>
          <w:tcPr>
            <w:tcW w:w="6469" w:type="dxa"/>
            <w:gridSpan w:val="2"/>
            <w:vAlign w:val="center"/>
          </w:tcPr>
          <w:p w14:paraId="3016FAD7" w14:textId="77777777" w:rsidR="003D0E82" w:rsidRPr="00EF0665" w:rsidRDefault="003D0E82" w:rsidP="002F1B7F">
            <w:pPr>
              <w:rPr>
                <w:rFonts w:ascii="Arial" w:hAnsi="Arial" w:cs="Arial"/>
              </w:rPr>
            </w:pPr>
          </w:p>
        </w:tc>
      </w:tr>
      <w:tr w:rsidR="003D0E82" w:rsidRPr="00EF0665" w14:paraId="270A970D" w14:textId="77777777" w:rsidTr="002F1B7F">
        <w:trPr>
          <w:trHeight w:val="454"/>
        </w:trPr>
        <w:tc>
          <w:tcPr>
            <w:tcW w:w="2547" w:type="dxa"/>
            <w:shd w:val="clear" w:color="auto" w:fill="F2F2F2" w:themeFill="background1" w:themeFillShade="F2"/>
            <w:vAlign w:val="center"/>
          </w:tcPr>
          <w:p w14:paraId="1F455882" w14:textId="38D36989" w:rsidR="003D0E82" w:rsidRPr="00EF0665" w:rsidRDefault="003D0E82" w:rsidP="002F1B7F">
            <w:pPr>
              <w:rPr>
                <w:rFonts w:ascii="Arial" w:hAnsi="Arial" w:cs="Arial"/>
                <w:b/>
                <w:bCs/>
              </w:rPr>
            </w:pPr>
            <w:r w:rsidRPr="00EF0665">
              <w:rPr>
                <w:rFonts w:ascii="Arial" w:hAnsi="Arial" w:cs="Arial"/>
                <w:b/>
                <w:bCs/>
              </w:rPr>
              <w:t>Phone number</w:t>
            </w:r>
          </w:p>
        </w:tc>
        <w:tc>
          <w:tcPr>
            <w:tcW w:w="6469" w:type="dxa"/>
            <w:gridSpan w:val="2"/>
            <w:vAlign w:val="center"/>
          </w:tcPr>
          <w:p w14:paraId="42613A69" w14:textId="77777777" w:rsidR="003D0E82" w:rsidRPr="00EF0665" w:rsidRDefault="003D0E82" w:rsidP="002F1B7F">
            <w:pPr>
              <w:rPr>
                <w:rFonts w:ascii="Arial" w:hAnsi="Arial" w:cs="Arial"/>
              </w:rPr>
            </w:pPr>
          </w:p>
        </w:tc>
      </w:tr>
      <w:tr w:rsidR="00C017FE" w:rsidRPr="00EF0665" w14:paraId="66119AF8" w14:textId="77777777" w:rsidTr="002F1B7F">
        <w:trPr>
          <w:trHeight w:val="454"/>
        </w:trPr>
        <w:tc>
          <w:tcPr>
            <w:tcW w:w="2547" w:type="dxa"/>
            <w:shd w:val="clear" w:color="auto" w:fill="F2F2F2" w:themeFill="background1" w:themeFillShade="F2"/>
            <w:vAlign w:val="center"/>
          </w:tcPr>
          <w:p w14:paraId="2E3A442D" w14:textId="1DF1DDD8" w:rsidR="00C017FE" w:rsidRPr="00EF0665" w:rsidRDefault="00C017FE" w:rsidP="002F1B7F">
            <w:pPr>
              <w:rPr>
                <w:rFonts w:ascii="Arial" w:hAnsi="Arial" w:cs="Arial"/>
                <w:b/>
                <w:bCs/>
              </w:rPr>
            </w:pPr>
            <w:r w:rsidRPr="00EF0665">
              <w:rPr>
                <w:rFonts w:ascii="Arial" w:hAnsi="Arial" w:cs="Arial"/>
                <w:b/>
                <w:bCs/>
              </w:rPr>
              <w:t xml:space="preserve">Signature </w:t>
            </w:r>
          </w:p>
        </w:tc>
        <w:tc>
          <w:tcPr>
            <w:tcW w:w="6469" w:type="dxa"/>
            <w:gridSpan w:val="2"/>
            <w:vAlign w:val="center"/>
          </w:tcPr>
          <w:p w14:paraId="0C564E96" w14:textId="77777777" w:rsidR="00C017FE" w:rsidRPr="00EF0665" w:rsidRDefault="00C017FE" w:rsidP="002F1B7F">
            <w:pPr>
              <w:rPr>
                <w:rFonts w:ascii="Arial" w:hAnsi="Arial" w:cs="Arial"/>
              </w:rPr>
            </w:pPr>
          </w:p>
        </w:tc>
      </w:tr>
      <w:tr w:rsidR="00C017FE" w:rsidRPr="00EF0665" w14:paraId="2E9C1A86" w14:textId="77777777" w:rsidTr="002F1B7F">
        <w:trPr>
          <w:trHeight w:val="454"/>
        </w:trPr>
        <w:tc>
          <w:tcPr>
            <w:tcW w:w="2547" w:type="dxa"/>
            <w:shd w:val="clear" w:color="auto" w:fill="F2F2F2" w:themeFill="background1" w:themeFillShade="F2"/>
            <w:vAlign w:val="center"/>
          </w:tcPr>
          <w:p w14:paraId="747C3F06" w14:textId="58394FA6" w:rsidR="00C017FE" w:rsidRPr="00EF0665" w:rsidRDefault="00C017FE" w:rsidP="002F1B7F">
            <w:pPr>
              <w:rPr>
                <w:rFonts w:ascii="Arial" w:hAnsi="Arial" w:cs="Arial"/>
                <w:b/>
                <w:bCs/>
              </w:rPr>
            </w:pPr>
            <w:r w:rsidRPr="00EF0665">
              <w:rPr>
                <w:rFonts w:ascii="Arial" w:hAnsi="Arial" w:cs="Arial"/>
                <w:b/>
                <w:bCs/>
              </w:rPr>
              <w:t>Date</w:t>
            </w:r>
          </w:p>
        </w:tc>
        <w:tc>
          <w:tcPr>
            <w:tcW w:w="6469" w:type="dxa"/>
            <w:gridSpan w:val="2"/>
            <w:vAlign w:val="center"/>
          </w:tcPr>
          <w:p w14:paraId="5D8ABDB1" w14:textId="77777777" w:rsidR="00C017FE" w:rsidRPr="00EF0665" w:rsidRDefault="00C017FE" w:rsidP="002F1B7F">
            <w:pPr>
              <w:rPr>
                <w:rFonts w:ascii="Arial" w:hAnsi="Arial" w:cs="Arial"/>
              </w:rPr>
            </w:pPr>
          </w:p>
        </w:tc>
      </w:tr>
    </w:tbl>
    <w:p w14:paraId="0A3B057B" w14:textId="77777777" w:rsidR="00C017FE" w:rsidRPr="00EF0665" w:rsidRDefault="00C017FE" w:rsidP="00AE2F38">
      <w:pPr>
        <w:rPr>
          <w:rFonts w:ascii="Arial" w:hAnsi="Arial" w:cs="Arial"/>
        </w:rPr>
      </w:pPr>
    </w:p>
    <w:p w14:paraId="6AB29164" w14:textId="5595201D" w:rsidR="00FB751C" w:rsidRPr="00EF0665" w:rsidRDefault="00FB751C" w:rsidP="002F1B7F">
      <w:pPr>
        <w:rPr>
          <w:rFonts w:ascii="Arial" w:hAnsi="Arial" w:cs="Arial"/>
        </w:rPr>
      </w:pPr>
      <w:r w:rsidRPr="00EF0665">
        <w:rPr>
          <w:rFonts w:ascii="Arial" w:hAnsi="Arial" w:cs="Arial"/>
        </w:rPr>
        <w:t xml:space="preserve">For any queries regarding this statement, please email </w:t>
      </w:r>
      <w:hyperlink r:id="rId12" w:history="1">
        <w:r w:rsidR="00D373DC" w:rsidRPr="00EF0665">
          <w:rPr>
            <w:rStyle w:val="Hyperlink"/>
            <w:rFonts w:ascii="Arial" w:hAnsi="Arial" w:cs="Arial"/>
          </w:rPr>
          <w:t>Aga.Kusmierz@qni.org.uk</w:t>
        </w:r>
      </w:hyperlink>
      <w:r w:rsidR="00D373DC" w:rsidRPr="00EF0665">
        <w:rPr>
          <w:rFonts w:ascii="Arial" w:hAnsi="Arial" w:cs="Arial"/>
        </w:rPr>
        <w:t>.</w:t>
      </w:r>
    </w:p>
    <w:p w14:paraId="086B4B55" w14:textId="77777777" w:rsidR="00D373DC" w:rsidRPr="00EF0665" w:rsidRDefault="00D373DC" w:rsidP="00AE2F38">
      <w:pPr>
        <w:rPr>
          <w:rFonts w:ascii="Arial" w:hAnsi="Arial" w:cs="Arial"/>
        </w:rPr>
      </w:pPr>
    </w:p>
    <w:sectPr w:rsidR="00D373DC" w:rsidRPr="00EF0665" w:rsidSect="00EF0665">
      <w:footerReference w:type="default" r:id="rId13"/>
      <w:pgSz w:w="11906" w:h="16838"/>
      <w:pgMar w:top="709"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DBE2" w14:textId="77777777" w:rsidR="00170844" w:rsidRDefault="00170844" w:rsidP="00DE6C6A">
      <w:pPr>
        <w:spacing w:after="0" w:line="240" w:lineRule="auto"/>
      </w:pPr>
      <w:r>
        <w:separator/>
      </w:r>
    </w:p>
  </w:endnote>
  <w:endnote w:type="continuationSeparator" w:id="0">
    <w:p w14:paraId="54ADF463" w14:textId="77777777" w:rsidR="00170844" w:rsidRDefault="00170844" w:rsidP="00DE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9A7B" w14:textId="3625D504" w:rsidR="00037A92" w:rsidRDefault="00037A92" w:rsidP="00037A92">
    <w:pPr>
      <w:pStyle w:val="Footer"/>
    </w:pPr>
    <w:r w:rsidRPr="00DE6C6A">
      <w:rPr>
        <w:rFonts w:ascii="Arial" w:hAnsi="Arial" w:cs="Arial"/>
        <w:sz w:val="18"/>
        <w:szCs w:val="18"/>
      </w:rPr>
      <w:t>QNI Community Nursing Innovation Programme 202</w:t>
    </w:r>
    <w:r w:rsidR="00E7544E">
      <w:rPr>
        <w:rFonts w:ascii="Arial" w:hAnsi="Arial" w:cs="Arial"/>
        <w:sz w:val="18"/>
        <w:szCs w:val="18"/>
      </w:rPr>
      <w:t>5</w:t>
    </w:r>
    <w:r w:rsidRPr="00DE6C6A">
      <w:rPr>
        <w:rFonts w:ascii="Arial" w:hAnsi="Arial" w:cs="Arial"/>
        <w:sz w:val="18"/>
        <w:szCs w:val="18"/>
      </w:rPr>
      <w:t xml:space="preserve"> – Manager’s statement</w:t>
    </w:r>
    <w:r>
      <w:rPr>
        <w:rFonts w:ascii="Arial" w:hAnsi="Arial" w:cs="Arial"/>
        <w:sz w:val="18"/>
        <w:szCs w:val="18"/>
      </w:rPr>
      <w:tab/>
      <w:t xml:space="preserve">Page </w:t>
    </w:r>
    <w:sdt>
      <w:sdtPr>
        <w:id w:val="-12913537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220B32">
          <w:rPr>
            <w:noProof/>
          </w:rPr>
          <w:t xml:space="preserve"> out </w:t>
        </w:r>
        <w:r w:rsidR="00897348">
          <w:rPr>
            <w:noProof/>
          </w:rPr>
          <w:fldChar w:fldCharType="begin"/>
        </w:r>
        <w:r w:rsidR="00897348">
          <w:rPr>
            <w:noProof/>
          </w:rPr>
          <w:instrText xml:space="preserve"> NUMPAGES   \* MERGEFORMAT </w:instrText>
        </w:r>
        <w:r w:rsidR="00897348">
          <w:rPr>
            <w:noProof/>
          </w:rPr>
          <w:fldChar w:fldCharType="separate"/>
        </w:r>
        <w:r w:rsidR="00897348">
          <w:rPr>
            <w:noProof/>
          </w:rPr>
          <w:t>2</w:t>
        </w:r>
        <w:r w:rsidR="0089734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139F3" w14:textId="77777777" w:rsidR="00170844" w:rsidRDefault="00170844" w:rsidP="00DE6C6A">
      <w:pPr>
        <w:spacing w:after="0" w:line="240" w:lineRule="auto"/>
      </w:pPr>
      <w:r>
        <w:separator/>
      </w:r>
    </w:p>
  </w:footnote>
  <w:footnote w:type="continuationSeparator" w:id="0">
    <w:p w14:paraId="30E8653D" w14:textId="77777777" w:rsidR="00170844" w:rsidRDefault="00170844" w:rsidP="00DE6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7567"/>
    <w:multiLevelType w:val="multilevel"/>
    <w:tmpl w:val="9F38B2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65986"/>
    <w:multiLevelType w:val="multilevel"/>
    <w:tmpl w:val="687AAE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B61CF"/>
    <w:multiLevelType w:val="multilevel"/>
    <w:tmpl w:val="3D2E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0A25FA"/>
    <w:multiLevelType w:val="multilevel"/>
    <w:tmpl w:val="3A66E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871AAE"/>
    <w:multiLevelType w:val="hybridMultilevel"/>
    <w:tmpl w:val="7D186CE2"/>
    <w:lvl w:ilvl="0" w:tplc="7E74BC0A">
      <w:start w:val="1"/>
      <w:numFmt w:val="decimal"/>
      <w:lvlText w:val="%1."/>
      <w:lvlJc w:val="left"/>
      <w:pPr>
        <w:ind w:left="4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C1623E"/>
    <w:multiLevelType w:val="multilevel"/>
    <w:tmpl w:val="706C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9C52F3"/>
    <w:multiLevelType w:val="hybridMultilevel"/>
    <w:tmpl w:val="4C1428E0"/>
    <w:lvl w:ilvl="0" w:tplc="7E74BC0A">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7" w15:restartNumberingAfterBreak="0">
    <w:nsid w:val="75312700"/>
    <w:multiLevelType w:val="multilevel"/>
    <w:tmpl w:val="C720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4068774">
    <w:abstractNumId w:val="2"/>
  </w:num>
  <w:num w:numId="2" w16cid:durableId="1922713742">
    <w:abstractNumId w:val="3"/>
  </w:num>
  <w:num w:numId="3" w16cid:durableId="787354370">
    <w:abstractNumId w:val="5"/>
  </w:num>
  <w:num w:numId="4" w16cid:durableId="1857844355">
    <w:abstractNumId w:val="7"/>
  </w:num>
  <w:num w:numId="5" w16cid:durableId="125971002">
    <w:abstractNumId w:val="0"/>
  </w:num>
  <w:num w:numId="6" w16cid:durableId="595406806">
    <w:abstractNumId w:val="1"/>
  </w:num>
  <w:num w:numId="7" w16cid:durableId="1698509258">
    <w:abstractNumId w:val="6"/>
  </w:num>
  <w:num w:numId="8" w16cid:durableId="1991474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93"/>
    <w:rsid w:val="0001082F"/>
    <w:rsid w:val="00036DF5"/>
    <w:rsid w:val="00037A92"/>
    <w:rsid w:val="000411C8"/>
    <w:rsid w:val="0004738E"/>
    <w:rsid w:val="000536B0"/>
    <w:rsid w:val="000B34F3"/>
    <w:rsid w:val="00151104"/>
    <w:rsid w:val="001703D8"/>
    <w:rsid w:val="00170844"/>
    <w:rsid w:val="001946BC"/>
    <w:rsid w:val="001B4FEC"/>
    <w:rsid w:val="001C7FFC"/>
    <w:rsid w:val="00216F75"/>
    <w:rsid w:val="00220B32"/>
    <w:rsid w:val="00256CEE"/>
    <w:rsid w:val="00293B30"/>
    <w:rsid w:val="002C5FEE"/>
    <w:rsid w:val="002F1B7F"/>
    <w:rsid w:val="00346897"/>
    <w:rsid w:val="00357647"/>
    <w:rsid w:val="003A00BA"/>
    <w:rsid w:val="003C6F1D"/>
    <w:rsid w:val="003D0E82"/>
    <w:rsid w:val="00467345"/>
    <w:rsid w:val="004C209C"/>
    <w:rsid w:val="00595631"/>
    <w:rsid w:val="0059727B"/>
    <w:rsid w:val="005E59E0"/>
    <w:rsid w:val="00605BAA"/>
    <w:rsid w:val="00637E73"/>
    <w:rsid w:val="00650B92"/>
    <w:rsid w:val="00682F7F"/>
    <w:rsid w:val="006B1096"/>
    <w:rsid w:val="00704956"/>
    <w:rsid w:val="00763200"/>
    <w:rsid w:val="008823C2"/>
    <w:rsid w:val="00883CA9"/>
    <w:rsid w:val="00897348"/>
    <w:rsid w:val="00915A0A"/>
    <w:rsid w:val="0093047F"/>
    <w:rsid w:val="00985C54"/>
    <w:rsid w:val="009E0AC4"/>
    <w:rsid w:val="009E5431"/>
    <w:rsid w:val="00A05AC4"/>
    <w:rsid w:val="00A154D3"/>
    <w:rsid w:val="00A30A5E"/>
    <w:rsid w:val="00A54B23"/>
    <w:rsid w:val="00A60EAD"/>
    <w:rsid w:val="00A740FE"/>
    <w:rsid w:val="00A82C5E"/>
    <w:rsid w:val="00AA27D4"/>
    <w:rsid w:val="00AC1F70"/>
    <w:rsid w:val="00AE2F38"/>
    <w:rsid w:val="00AF6696"/>
    <w:rsid w:val="00B13640"/>
    <w:rsid w:val="00B3106D"/>
    <w:rsid w:val="00B60391"/>
    <w:rsid w:val="00B70BD2"/>
    <w:rsid w:val="00BB2256"/>
    <w:rsid w:val="00BC27A0"/>
    <w:rsid w:val="00C017FE"/>
    <w:rsid w:val="00C22D7E"/>
    <w:rsid w:val="00C519B3"/>
    <w:rsid w:val="00C65B8C"/>
    <w:rsid w:val="00CB0DA4"/>
    <w:rsid w:val="00CC2258"/>
    <w:rsid w:val="00CD4D10"/>
    <w:rsid w:val="00D02293"/>
    <w:rsid w:val="00D158F1"/>
    <w:rsid w:val="00D373DC"/>
    <w:rsid w:val="00D45B84"/>
    <w:rsid w:val="00D60206"/>
    <w:rsid w:val="00DE6C6A"/>
    <w:rsid w:val="00DF3539"/>
    <w:rsid w:val="00E1104D"/>
    <w:rsid w:val="00E14C44"/>
    <w:rsid w:val="00E37C38"/>
    <w:rsid w:val="00E7544E"/>
    <w:rsid w:val="00E7623B"/>
    <w:rsid w:val="00EE11BC"/>
    <w:rsid w:val="00EF0665"/>
    <w:rsid w:val="00F12BA8"/>
    <w:rsid w:val="00F330D1"/>
    <w:rsid w:val="00F37012"/>
    <w:rsid w:val="00F86E20"/>
    <w:rsid w:val="00FB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2DDCC"/>
  <w15:chartTrackingRefBased/>
  <w15:docId w15:val="{06C1DA8D-6652-49D9-AD4A-379076F7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897"/>
    <w:pPr>
      <w:ind w:left="720"/>
      <w:contextualSpacing/>
    </w:pPr>
  </w:style>
  <w:style w:type="character" w:styleId="Hyperlink">
    <w:name w:val="Hyperlink"/>
    <w:basedOn w:val="DefaultParagraphFont"/>
    <w:uiPriority w:val="99"/>
    <w:unhideWhenUsed/>
    <w:rsid w:val="00D373DC"/>
    <w:rPr>
      <w:color w:val="0563C1" w:themeColor="hyperlink"/>
      <w:u w:val="single"/>
    </w:rPr>
  </w:style>
  <w:style w:type="character" w:styleId="UnresolvedMention">
    <w:name w:val="Unresolved Mention"/>
    <w:basedOn w:val="DefaultParagraphFont"/>
    <w:uiPriority w:val="99"/>
    <w:semiHidden/>
    <w:unhideWhenUsed/>
    <w:rsid w:val="00D373DC"/>
    <w:rPr>
      <w:color w:val="605E5C"/>
      <w:shd w:val="clear" w:color="auto" w:fill="E1DFDD"/>
    </w:rPr>
  </w:style>
  <w:style w:type="paragraph" w:styleId="Header">
    <w:name w:val="header"/>
    <w:basedOn w:val="Normal"/>
    <w:link w:val="HeaderChar"/>
    <w:uiPriority w:val="99"/>
    <w:unhideWhenUsed/>
    <w:rsid w:val="00DE6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C6A"/>
  </w:style>
  <w:style w:type="paragraph" w:styleId="Footer">
    <w:name w:val="footer"/>
    <w:basedOn w:val="Normal"/>
    <w:link w:val="FooterChar"/>
    <w:uiPriority w:val="99"/>
    <w:unhideWhenUsed/>
    <w:rsid w:val="00DE6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C6A"/>
  </w:style>
  <w:style w:type="paragraph" w:styleId="Revision">
    <w:name w:val="Revision"/>
    <w:hidden/>
    <w:uiPriority w:val="99"/>
    <w:semiHidden/>
    <w:rsid w:val="00D45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49704">
      <w:bodyDiv w:val="1"/>
      <w:marLeft w:val="0"/>
      <w:marRight w:val="0"/>
      <w:marTop w:val="0"/>
      <w:marBottom w:val="0"/>
      <w:divBdr>
        <w:top w:val="none" w:sz="0" w:space="0" w:color="auto"/>
        <w:left w:val="none" w:sz="0" w:space="0" w:color="auto"/>
        <w:bottom w:val="none" w:sz="0" w:space="0" w:color="auto"/>
        <w:right w:val="none" w:sz="0" w:space="0" w:color="auto"/>
      </w:divBdr>
      <w:divsChild>
        <w:div w:id="348919456">
          <w:marLeft w:val="0"/>
          <w:marRight w:val="0"/>
          <w:marTop w:val="0"/>
          <w:marBottom w:val="0"/>
          <w:divBdr>
            <w:top w:val="none" w:sz="0" w:space="0" w:color="auto"/>
            <w:left w:val="none" w:sz="0" w:space="0" w:color="auto"/>
            <w:bottom w:val="none" w:sz="0" w:space="0" w:color="auto"/>
            <w:right w:val="none" w:sz="0" w:space="0" w:color="auto"/>
          </w:divBdr>
        </w:div>
        <w:div w:id="80879319">
          <w:marLeft w:val="0"/>
          <w:marRight w:val="0"/>
          <w:marTop w:val="0"/>
          <w:marBottom w:val="0"/>
          <w:divBdr>
            <w:top w:val="none" w:sz="0" w:space="0" w:color="auto"/>
            <w:left w:val="none" w:sz="0" w:space="0" w:color="auto"/>
            <w:bottom w:val="none" w:sz="0" w:space="0" w:color="auto"/>
            <w:right w:val="none" w:sz="0" w:space="0" w:color="auto"/>
          </w:divBdr>
        </w:div>
        <w:div w:id="1954820303">
          <w:marLeft w:val="0"/>
          <w:marRight w:val="0"/>
          <w:marTop w:val="0"/>
          <w:marBottom w:val="0"/>
          <w:divBdr>
            <w:top w:val="none" w:sz="0" w:space="0" w:color="auto"/>
            <w:left w:val="none" w:sz="0" w:space="0" w:color="auto"/>
            <w:bottom w:val="none" w:sz="0" w:space="0" w:color="auto"/>
            <w:right w:val="none" w:sz="0" w:space="0" w:color="auto"/>
          </w:divBdr>
        </w:div>
        <w:div w:id="250159936">
          <w:marLeft w:val="0"/>
          <w:marRight w:val="0"/>
          <w:marTop w:val="0"/>
          <w:marBottom w:val="0"/>
          <w:divBdr>
            <w:top w:val="none" w:sz="0" w:space="0" w:color="auto"/>
            <w:left w:val="none" w:sz="0" w:space="0" w:color="auto"/>
            <w:bottom w:val="none" w:sz="0" w:space="0" w:color="auto"/>
            <w:right w:val="none" w:sz="0" w:space="0" w:color="auto"/>
          </w:divBdr>
        </w:div>
        <w:div w:id="219832628">
          <w:marLeft w:val="0"/>
          <w:marRight w:val="0"/>
          <w:marTop w:val="0"/>
          <w:marBottom w:val="0"/>
          <w:divBdr>
            <w:top w:val="none" w:sz="0" w:space="0" w:color="auto"/>
            <w:left w:val="none" w:sz="0" w:space="0" w:color="auto"/>
            <w:bottom w:val="none" w:sz="0" w:space="0" w:color="auto"/>
            <w:right w:val="none" w:sz="0" w:space="0" w:color="auto"/>
          </w:divBdr>
        </w:div>
        <w:div w:id="856891921">
          <w:marLeft w:val="0"/>
          <w:marRight w:val="0"/>
          <w:marTop w:val="0"/>
          <w:marBottom w:val="0"/>
          <w:divBdr>
            <w:top w:val="none" w:sz="0" w:space="0" w:color="auto"/>
            <w:left w:val="none" w:sz="0" w:space="0" w:color="auto"/>
            <w:bottom w:val="none" w:sz="0" w:space="0" w:color="auto"/>
            <w:right w:val="none" w:sz="0" w:space="0" w:color="auto"/>
          </w:divBdr>
        </w:div>
        <w:div w:id="418908103">
          <w:marLeft w:val="0"/>
          <w:marRight w:val="0"/>
          <w:marTop w:val="0"/>
          <w:marBottom w:val="0"/>
          <w:divBdr>
            <w:top w:val="none" w:sz="0" w:space="0" w:color="auto"/>
            <w:left w:val="none" w:sz="0" w:space="0" w:color="auto"/>
            <w:bottom w:val="none" w:sz="0" w:space="0" w:color="auto"/>
            <w:right w:val="none" w:sz="0" w:space="0" w:color="auto"/>
          </w:divBdr>
        </w:div>
        <w:div w:id="1896619006">
          <w:marLeft w:val="0"/>
          <w:marRight w:val="0"/>
          <w:marTop w:val="0"/>
          <w:marBottom w:val="0"/>
          <w:divBdr>
            <w:top w:val="none" w:sz="0" w:space="0" w:color="auto"/>
            <w:left w:val="none" w:sz="0" w:space="0" w:color="auto"/>
            <w:bottom w:val="none" w:sz="0" w:space="0" w:color="auto"/>
            <w:right w:val="none" w:sz="0" w:space="0" w:color="auto"/>
          </w:divBdr>
        </w:div>
        <w:div w:id="148795418">
          <w:marLeft w:val="0"/>
          <w:marRight w:val="0"/>
          <w:marTop w:val="0"/>
          <w:marBottom w:val="0"/>
          <w:divBdr>
            <w:top w:val="none" w:sz="0" w:space="0" w:color="auto"/>
            <w:left w:val="none" w:sz="0" w:space="0" w:color="auto"/>
            <w:bottom w:val="none" w:sz="0" w:space="0" w:color="auto"/>
            <w:right w:val="none" w:sz="0" w:space="0" w:color="auto"/>
          </w:divBdr>
        </w:div>
        <w:div w:id="1211720664">
          <w:marLeft w:val="0"/>
          <w:marRight w:val="0"/>
          <w:marTop w:val="0"/>
          <w:marBottom w:val="0"/>
          <w:divBdr>
            <w:top w:val="none" w:sz="0" w:space="0" w:color="auto"/>
            <w:left w:val="none" w:sz="0" w:space="0" w:color="auto"/>
            <w:bottom w:val="none" w:sz="0" w:space="0" w:color="auto"/>
            <w:right w:val="none" w:sz="0" w:space="0" w:color="auto"/>
          </w:divBdr>
        </w:div>
        <w:div w:id="183830080">
          <w:marLeft w:val="0"/>
          <w:marRight w:val="0"/>
          <w:marTop w:val="0"/>
          <w:marBottom w:val="0"/>
          <w:divBdr>
            <w:top w:val="none" w:sz="0" w:space="0" w:color="auto"/>
            <w:left w:val="none" w:sz="0" w:space="0" w:color="auto"/>
            <w:bottom w:val="none" w:sz="0" w:space="0" w:color="auto"/>
            <w:right w:val="none" w:sz="0" w:space="0" w:color="auto"/>
          </w:divBdr>
        </w:div>
        <w:div w:id="1631089032">
          <w:marLeft w:val="0"/>
          <w:marRight w:val="0"/>
          <w:marTop w:val="0"/>
          <w:marBottom w:val="0"/>
          <w:divBdr>
            <w:top w:val="none" w:sz="0" w:space="0" w:color="auto"/>
            <w:left w:val="none" w:sz="0" w:space="0" w:color="auto"/>
            <w:bottom w:val="none" w:sz="0" w:space="0" w:color="auto"/>
            <w:right w:val="none" w:sz="0" w:space="0" w:color="auto"/>
          </w:divBdr>
        </w:div>
        <w:div w:id="251864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a.Kusmierz@qni.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DFCB13856F548927977C3DCC522E9" ma:contentTypeVersion="18" ma:contentTypeDescription="Create a new document." ma:contentTypeScope="" ma:versionID="5efcb8bc91c895556fc792c641969f6a">
  <xsd:schema xmlns:xsd="http://www.w3.org/2001/XMLSchema" xmlns:xs="http://www.w3.org/2001/XMLSchema" xmlns:p="http://schemas.microsoft.com/office/2006/metadata/properties" xmlns:ns2="b28dba22-a9ae-4efc-b6e0-758834e115d3" xmlns:ns3="66300ae4-d25a-48e9-8264-dee6edb52dca" targetNamespace="http://schemas.microsoft.com/office/2006/metadata/properties" ma:root="true" ma:fieldsID="d46ac43fbd0c77458f7276b89f159870" ns2:_="" ns3:_="">
    <xsd:import namespace="b28dba22-a9ae-4efc-b6e0-758834e115d3"/>
    <xsd:import namespace="66300ae4-d25a-48e9-8264-dee6edb52d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dba22-a9ae-4efc-b6e0-758834e115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a5f54e-21ab-4573-b89f-ebbcfb01f279}" ma:internalName="TaxCatchAll" ma:showField="CatchAllData" ma:web="b28dba22-a9ae-4efc-b6e0-758834e115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300ae4-d25a-48e9-8264-dee6edb52d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0e4a57-a65b-4f57-b0d5-c0c11bc3e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8dba22-a9ae-4efc-b6e0-758834e115d3" xsi:nil="true"/>
    <lcf76f155ced4ddcb4097134ff3c332f xmlns="66300ae4-d25a-48e9-8264-dee6edb52d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34D4-EB8D-457B-AED6-C025DA8166C9}">
  <ds:schemaRefs>
    <ds:schemaRef ds:uri="http://schemas.microsoft.com/sharepoint/v3/contenttype/forms"/>
  </ds:schemaRefs>
</ds:datastoreItem>
</file>

<file path=customXml/itemProps2.xml><?xml version="1.0" encoding="utf-8"?>
<ds:datastoreItem xmlns:ds="http://schemas.openxmlformats.org/officeDocument/2006/customXml" ds:itemID="{9293D45E-E85B-4FFE-8E10-12EA20DC4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dba22-a9ae-4efc-b6e0-758834e115d3"/>
    <ds:schemaRef ds:uri="66300ae4-d25a-48e9-8264-dee6edb52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625AC-E2BC-471F-9BA7-A63C8933FC70}">
  <ds:schemaRefs>
    <ds:schemaRef ds:uri="http://schemas.microsoft.com/office/2006/metadata/properties"/>
    <ds:schemaRef ds:uri="http://schemas.microsoft.com/office/infopath/2007/PartnerControls"/>
    <ds:schemaRef ds:uri="b28dba22-a9ae-4efc-b6e0-758834e115d3"/>
    <ds:schemaRef ds:uri="66300ae4-d25a-48e9-8264-dee6edb52dca"/>
  </ds:schemaRefs>
</ds:datastoreItem>
</file>

<file path=customXml/itemProps4.xml><?xml version="1.0" encoding="utf-8"?>
<ds:datastoreItem xmlns:ds="http://schemas.openxmlformats.org/officeDocument/2006/customXml" ds:itemID="{9821D931-DD2C-451A-A3C1-DFBB7629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Kusmierz</dc:creator>
  <cp:keywords/>
  <dc:description/>
  <cp:lastModifiedBy>Aga Kusmierz</cp:lastModifiedBy>
  <cp:revision>8</cp:revision>
  <dcterms:created xsi:type="dcterms:W3CDTF">2023-11-14T13:02:00Z</dcterms:created>
  <dcterms:modified xsi:type="dcterms:W3CDTF">2024-08-09T14:46:00Z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0x0101004E2DFCB13856F548927977C3DCC522E9</vt:lpwstr>
  </property>
  <property fmtid="{D5CDD505-2E9C-101B-9397-08002B2CF9AE}" pid="3" name="MediaServiceImageTags">
    <vt:lpwstr/>
  </property>
</Properties>
</file>